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4D" w:rsidRDefault="0037364D" w:rsidP="00BD6AB6">
      <w:pPr>
        <w:spacing w:after="0"/>
        <w:rPr>
          <w:b/>
          <w:i/>
          <w:sz w:val="28"/>
          <w:szCs w:val="28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6" type="#_x0000_t75" style="position:absolute;margin-left:175.4pt;margin-top:4.6pt;width:64.5pt;height:55.3pt;rotation:-90;z-index:-251657216;visibility:visible">
            <v:imagedata r:id="rId7" o:title=""/>
          </v:shape>
        </w:pict>
      </w: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AutoShape 8" o:spid="_x0000_s1027" type="#_x0000_t185" style="position:absolute;margin-left:345.4pt;margin-top:-57.4pt;width:117pt;height:195.75pt;rotation:90;z-index:251655168;visibility:visible;mso-wrap-distance-right:36pt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" adj="2346" fillcolor="#4f81bd" strokecolor="#4f81bd" strokeweight="1pt">
            <v:shadow on="t" type="double" opacity=".5" color2="shadow add(102)" offset="3pt,-3pt" offset2="6pt,-6pt"/>
            <v:textbox inset="18pt,18pt,,18pt">
              <w:txbxContent>
                <w:p w:rsidR="0037364D" w:rsidRPr="00DE1DAC" w:rsidRDefault="0037364D" w:rsidP="00071AB4">
                  <w:pPr>
                    <w:spacing w:after="0"/>
                    <w:jc w:val="center"/>
                    <w:rPr>
                      <w:b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</w:pPr>
                  <w:r w:rsidRPr="00DE1DAC">
                    <w:rPr>
                      <w:b/>
                      <w:i/>
                      <w:iCs/>
                      <w:color w:val="000000"/>
                      <w:sz w:val="24"/>
                      <w:szCs w:val="24"/>
                      <w:u w:val="single"/>
                    </w:rPr>
                    <w:t xml:space="preserve">Alla cortese attenzione del </w:t>
                  </w:r>
                </w:p>
                <w:p w:rsidR="0037364D" w:rsidRPr="00D96ADE" w:rsidRDefault="0037364D" w:rsidP="005C5223">
                  <w:pPr>
                    <w:spacing w:after="0"/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D96ADE"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 xml:space="preserve"> Signor Sindaco</w:t>
                  </w:r>
                </w:p>
                <w:p w:rsidR="0037364D" w:rsidRPr="00D96ADE" w:rsidRDefault="0037364D" w:rsidP="005C5223">
                  <w:pPr>
                    <w:spacing w:after="0"/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D96ADE"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 xml:space="preserve"> Signor Segretario Comunale</w:t>
                  </w:r>
                </w:p>
                <w:p w:rsidR="0037364D" w:rsidRPr="00D96ADE" w:rsidRDefault="0037364D" w:rsidP="005C5223">
                  <w:pPr>
                    <w:spacing w:after="0"/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 w:rsidRPr="00D96ADE"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 xml:space="preserve"> Dirigente Servizi finanziari</w:t>
                  </w:r>
                </w:p>
                <w:p w:rsidR="0037364D" w:rsidRPr="00D96ADE" w:rsidRDefault="0037364D" w:rsidP="005C5223">
                  <w:pPr>
                    <w:spacing w:after="0"/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i/>
                      <w:iCs/>
                      <w:color w:val="000000"/>
                      <w:sz w:val="20"/>
                      <w:szCs w:val="20"/>
                    </w:rPr>
                    <w:t>Signori Revisori dei Conti</w:t>
                  </w:r>
                </w:p>
              </w:txbxContent>
            </v:textbox>
            <w10:wrap type="square" anchorx="margin" anchory="margin"/>
          </v:shape>
        </w:pict>
      </w:r>
    </w:p>
    <w:p w:rsidR="0037364D" w:rsidRDefault="0037364D" w:rsidP="00BD6AB6">
      <w:pPr>
        <w:spacing w:after="0"/>
        <w:rPr>
          <w:rFonts w:ascii="Cambria" w:hAnsi="Cambria"/>
          <w:b/>
          <w:sz w:val="36"/>
          <w:szCs w:val="36"/>
        </w:rPr>
      </w:pPr>
      <w:r>
        <w:rPr>
          <w:noProof/>
        </w:rPr>
        <w:pict>
          <v:rect id="Rettangolo 2" o:spid="_x0000_s1028" style="position:absolute;margin-left:2in;margin-top:52.35pt;width:126pt;height:30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" strokecolor="#f79646" strokeweight="2pt">
            <v:textbox>
              <w:txbxContent>
                <w:p w:rsidR="0037364D" w:rsidRPr="000E585E" w:rsidRDefault="0037364D" w:rsidP="000E585E">
                  <w:pPr>
                    <w:spacing w:after="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0E585E">
                    <w:rPr>
                      <w:b/>
                      <w:sz w:val="26"/>
                      <w:szCs w:val="26"/>
                    </w:rPr>
                    <w:t>A.R.D.E.L. SICILIA</w:t>
                  </w:r>
                </w:p>
              </w:txbxContent>
            </v:textbox>
          </v:rect>
        </w:pict>
      </w:r>
      <w:r w:rsidRPr="00F12C68">
        <w:rPr>
          <w:b/>
          <w:i/>
          <w:sz w:val="28"/>
          <w:szCs w:val="28"/>
          <w:lang w:eastAsia="en-US"/>
        </w:rPr>
        <w:t xml:space="preserve"> </w:t>
      </w:r>
      <w:r w:rsidRPr="007823EE">
        <w:rPr>
          <w:rFonts w:ascii="Cambria" w:hAnsi="Cambria"/>
          <w:b/>
          <w:sz w:val="36"/>
          <w:szCs w:val="36"/>
        </w:rPr>
        <w:pict>
          <v:shape id="_x0000_i1025" type="#_x0000_t75" style="width:50.25pt;height:46.5pt">
            <v:imagedata r:id="rId8" o:title=""/>
          </v:shape>
        </w:pict>
      </w:r>
      <w:r>
        <w:rPr>
          <w:rFonts w:ascii="Cambria" w:hAnsi="Cambria"/>
          <w:b/>
          <w:sz w:val="36"/>
          <w:szCs w:val="36"/>
        </w:rPr>
        <w:tab/>
      </w:r>
      <w:r>
        <w:rPr>
          <w:rFonts w:ascii="Cambria" w:hAnsi="Cambria"/>
          <w:b/>
          <w:sz w:val="36"/>
          <w:szCs w:val="36"/>
        </w:rPr>
        <w:tab/>
      </w:r>
      <w:r>
        <w:rPr>
          <w:rFonts w:ascii="Cambria" w:hAnsi="Cambria"/>
          <w:b/>
          <w:sz w:val="36"/>
          <w:szCs w:val="36"/>
        </w:rPr>
        <w:tab/>
      </w:r>
    </w:p>
    <w:p w:rsidR="0037364D" w:rsidRDefault="0037364D" w:rsidP="00BD6AB6">
      <w:pPr>
        <w:spacing w:after="0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 xml:space="preserve">ODCECPA               </w:t>
      </w:r>
      <w:r w:rsidRPr="00BD6AB6">
        <w:rPr>
          <w:noProof/>
        </w:rPr>
        <w:t xml:space="preserve"> </w:t>
      </w:r>
    </w:p>
    <w:p w:rsidR="0037364D" w:rsidRDefault="0037364D" w:rsidP="000E585E">
      <w:pPr>
        <w:spacing w:after="0"/>
      </w:pPr>
      <w:r>
        <w:rPr>
          <w:b/>
          <w:i/>
          <w:sz w:val="28"/>
          <w:szCs w:val="28"/>
          <w:lang w:eastAsia="en-US"/>
        </w:rPr>
        <w:t xml:space="preserve">       </w:t>
      </w:r>
    </w:p>
    <w:p w:rsidR="0037364D" w:rsidRPr="00C474D1" w:rsidRDefault="0037364D" w:rsidP="00C474D1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25° CONVEGNO REGIONALE DI STUDIO sul tema:</w:t>
      </w:r>
    </w:p>
    <w:p w:rsidR="0037364D" w:rsidRDefault="0037364D" w:rsidP="000D6497">
      <w:pPr>
        <w:spacing w:after="0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Dopo </w:t>
      </w:r>
      <w:smartTag w:uri="urn:schemas-microsoft-com:office:smarttags" w:element="PersonName">
        <w:smartTagPr>
          <w:attr w:name="ProductID" w:val="la Legge"/>
        </w:smartTagPr>
        <w:r>
          <w:rPr>
            <w:rFonts w:ascii="Arial Narrow" w:hAnsi="Arial Narrow"/>
            <w:b/>
            <w:sz w:val="36"/>
            <w:szCs w:val="36"/>
          </w:rPr>
          <w:t>la Legge</w:t>
        </w:r>
      </w:smartTag>
      <w:r>
        <w:rPr>
          <w:rFonts w:ascii="Arial Narrow" w:hAnsi="Arial Narrow"/>
          <w:b/>
          <w:sz w:val="36"/>
          <w:szCs w:val="36"/>
        </w:rPr>
        <w:t xml:space="preserve"> di stabilità 2016: la costruzione del nuovo bilancio di previsione per gli enti locali</w:t>
      </w:r>
    </w:p>
    <w:p w:rsidR="0037364D" w:rsidRPr="009E1B62" w:rsidRDefault="0037364D" w:rsidP="009E1B62">
      <w:pPr>
        <w:pStyle w:val="BodyText3"/>
        <w:rPr>
          <w:rFonts w:ascii="Calibri" w:hAnsi="Calibri"/>
          <w:i w:val="0"/>
          <w:sz w:val="20"/>
          <w:u w:val="single"/>
        </w:rPr>
      </w:pPr>
      <w:r w:rsidRPr="009E1B62">
        <w:rPr>
          <w:rFonts w:ascii="Calibri" w:hAnsi="Calibri"/>
          <w:i w:val="0"/>
          <w:sz w:val="20"/>
          <w:u w:val="single"/>
        </w:rPr>
        <w:t>Evento valido ai fini della Formazione Professionale Continua dei Dottori Commercialisti e degli Esperti Contabili</w:t>
      </w:r>
    </w:p>
    <w:p w:rsidR="0037364D" w:rsidRPr="00BB443D" w:rsidRDefault="0037364D" w:rsidP="00BB443D">
      <w:pPr>
        <w:rPr>
          <w:rFonts w:ascii="Times New Roman" w:hAnsi="Times New Roman"/>
          <w:b/>
          <w:sz w:val="18"/>
          <w:szCs w:val="18"/>
          <w:u w:val="single"/>
        </w:rPr>
      </w:pPr>
    </w:p>
    <w:p w:rsidR="0037364D" w:rsidRPr="008C6B3A" w:rsidRDefault="0037364D" w:rsidP="008C6B3A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CEFALU’ – Villa dei Melograni – 22 gennaio 2016</w:t>
      </w:r>
    </w:p>
    <w:p w:rsidR="0037364D" w:rsidRPr="000A6C1B" w:rsidRDefault="0037364D" w:rsidP="000A6C1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position:absolute;margin-left:180pt;margin-top:13.6pt;width:337.05pt;height:434.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">
            <v:textbox>
              <w:txbxContent>
                <w:p w:rsidR="0037364D" w:rsidRDefault="0037364D" w:rsidP="008D41E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87699D">
                    <w:rPr>
                      <w:b/>
                      <w:sz w:val="24"/>
                      <w:szCs w:val="24"/>
                    </w:rPr>
                    <w:t>P</w:t>
                  </w:r>
                  <w:bookmarkStart w:id="0" w:name="_GoBack"/>
                  <w:r w:rsidRPr="0087699D">
                    <w:rPr>
                      <w:b/>
                      <w:sz w:val="24"/>
                      <w:szCs w:val="24"/>
                    </w:rPr>
                    <w:t>ROGRAMMA DEI LAVORI</w:t>
                  </w:r>
                </w:p>
                <w:p w:rsidR="0037364D" w:rsidRDefault="0037364D" w:rsidP="00026609">
                  <w:pPr>
                    <w:spacing w:after="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Saluto Del Presidente dell’ARDEL - Dott. Domenico Meli</w:t>
                  </w:r>
                </w:p>
                <w:p w:rsidR="0037364D" w:rsidRDefault="0037364D" w:rsidP="00026609">
                  <w:pPr>
                    <w:spacing w:after="0"/>
                    <w:ind w:left="708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Del Dott. Gianni Lanza Ordine Commercialisti di Palermo</w:t>
                  </w:r>
                </w:p>
                <w:p w:rsidR="0037364D" w:rsidRDefault="0037364D" w:rsidP="00034C82">
                  <w:pPr>
                    <w:pStyle w:val="Paragrafoelenco"/>
                    <w:spacing w:after="200" w:line="276" w:lineRule="auto"/>
                    <w:ind w:left="0"/>
                    <w:contextualSpacing/>
                    <w:jc w:val="center"/>
                    <w:rPr>
                      <w:rFonts w:ascii="Calibri" w:hAnsi="Calibri"/>
                      <w:b/>
                      <w:sz w:val="24"/>
                      <w:szCs w:val="24"/>
                      <w:u w:val="single"/>
                    </w:rPr>
                  </w:pPr>
                  <w:r w:rsidRPr="00034C82">
                    <w:rPr>
                      <w:rFonts w:ascii="Calibri" w:hAnsi="Calibri"/>
                      <w:b/>
                      <w:sz w:val="24"/>
                      <w:szCs w:val="24"/>
                      <w:u w:val="single"/>
                    </w:rPr>
                    <w:t xml:space="preserve">Interverrà il Presidente della Corte dei Conti per </w:t>
                  </w:r>
                  <w:smartTag w:uri="urn:schemas-microsoft-com:office:smarttags" w:element="PersonName">
                    <w:smartTagPr>
                      <w:attr w:name="ProductID" w:val="la Regione Sicilia"/>
                    </w:smartTagPr>
                    <w:r w:rsidRPr="00034C82">
                      <w:rPr>
                        <w:rFonts w:ascii="Calibri" w:hAnsi="Calibri"/>
                        <w:b/>
                        <w:sz w:val="24"/>
                        <w:szCs w:val="24"/>
                        <w:u w:val="single"/>
                      </w:rPr>
                      <w:t>la Regione Sicilia</w:t>
                    </w:r>
                  </w:smartTag>
                  <w:r w:rsidRPr="00034C82">
                    <w:rPr>
                      <w:rFonts w:ascii="Calibri" w:hAnsi="Calibri"/>
                      <w:b/>
                      <w:sz w:val="24"/>
                      <w:szCs w:val="24"/>
                      <w:u w:val="single"/>
                    </w:rPr>
                    <w:t xml:space="preserve"> - Dr. Maurizio Graffeo</w:t>
                  </w:r>
                </w:p>
                <w:p w:rsidR="0037364D" w:rsidRPr="0087699D" w:rsidRDefault="0037364D" w:rsidP="00034C82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RELATORI</w:t>
                  </w:r>
                </w:p>
                <w:p w:rsidR="0037364D" w:rsidRDefault="0037364D" w:rsidP="00034C82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b/>
                      <w:sz w:val="20"/>
                      <w:szCs w:val="20"/>
                    </w:rPr>
                  </w:pPr>
                  <w:r w:rsidRPr="000D6497">
                    <w:rPr>
                      <w:b/>
                      <w:sz w:val="24"/>
                      <w:szCs w:val="24"/>
                    </w:rPr>
                    <w:t xml:space="preserve">Dott. </w:t>
                  </w:r>
                  <w:r>
                    <w:rPr>
                      <w:b/>
                      <w:sz w:val="24"/>
                      <w:szCs w:val="24"/>
                    </w:rPr>
                    <w:t>Francesco Zito – Ministero dell’Interno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  <w:p w:rsidR="0037364D" w:rsidRPr="00026609" w:rsidRDefault="0037364D" w:rsidP="00034C82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rPr>
                      <w:b/>
                      <w:sz w:val="24"/>
                      <w:szCs w:val="24"/>
                    </w:rPr>
                  </w:pPr>
                  <w:r w:rsidRPr="00026609">
                    <w:rPr>
                      <w:b/>
                      <w:sz w:val="24"/>
                      <w:szCs w:val="24"/>
                    </w:rPr>
                    <w:t>Dott. Francesco Bruno – Presidente onorario ARDEL</w:t>
                  </w:r>
                </w:p>
                <w:p w:rsidR="0037364D" w:rsidRPr="00034C82" w:rsidRDefault="0037364D" w:rsidP="00DA0992">
                  <w:pPr>
                    <w:rPr>
                      <w:b/>
                      <w:sz w:val="24"/>
                      <w:szCs w:val="24"/>
                    </w:rPr>
                  </w:pPr>
                  <w:r w:rsidRPr="00034C82">
                    <w:rPr>
                      <w:b/>
                      <w:sz w:val="24"/>
                      <w:szCs w:val="24"/>
                    </w:rPr>
                    <w:t>L’assetto delle risorse per il 201</w:t>
                  </w:r>
                  <w:r>
                    <w:rPr>
                      <w:b/>
                      <w:sz w:val="24"/>
                      <w:szCs w:val="24"/>
                    </w:rPr>
                    <w:t>6</w:t>
                  </w:r>
                </w:p>
                <w:p w:rsidR="0037364D" w:rsidRPr="00026609" w:rsidRDefault="0037364D" w:rsidP="00026609">
                  <w:pPr>
                    <w:pStyle w:val="ListParagraph"/>
                    <w:numPr>
                      <w:ilvl w:val="0"/>
                      <w:numId w:val="6"/>
                    </w:numPr>
                    <w:contextualSpacing w:val="0"/>
                    <w:rPr>
                      <w:sz w:val="20"/>
                      <w:szCs w:val="20"/>
                    </w:rPr>
                  </w:pPr>
                  <w:r w:rsidRPr="00026609">
                    <w:rPr>
                      <w:sz w:val="20"/>
                      <w:szCs w:val="20"/>
                    </w:rPr>
                    <w:t xml:space="preserve">definizione delle risorse spettanti a titolo di Fondo di solidarietà comunale </w:t>
                  </w:r>
                </w:p>
                <w:p w:rsidR="0037364D" w:rsidRPr="00026609" w:rsidRDefault="0037364D" w:rsidP="00026609">
                  <w:pPr>
                    <w:pStyle w:val="ListParagraph"/>
                    <w:numPr>
                      <w:ilvl w:val="0"/>
                      <w:numId w:val="6"/>
                    </w:numPr>
                    <w:contextualSpacing w:val="0"/>
                    <w:rPr>
                      <w:sz w:val="20"/>
                      <w:szCs w:val="20"/>
                    </w:rPr>
                  </w:pPr>
                  <w:r w:rsidRPr="00026609">
                    <w:rPr>
                      <w:sz w:val="20"/>
                      <w:szCs w:val="20"/>
                    </w:rPr>
                    <w:t xml:space="preserve"> risorse compensative per i comuni</w:t>
                  </w:r>
                </w:p>
                <w:p w:rsidR="0037364D" w:rsidRPr="00034C82" w:rsidRDefault="0037364D" w:rsidP="00034C82">
                  <w:pPr>
                    <w:spacing w:line="240" w:lineRule="auto"/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34C82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La fiscalità locale per il 201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6</w:t>
                  </w:r>
                  <w:r w:rsidRPr="00034C82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 e le prospettive di riforma</w:t>
                  </w:r>
                </w:p>
                <w:p w:rsidR="0037364D" w:rsidRDefault="0037364D" w:rsidP="00034C82">
                  <w:pPr>
                    <w:spacing w:line="240" w:lineRule="auto"/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34C82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Il 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passaggio dal </w:t>
                  </w:r>
                  <w:r w:rsidRPr="00034C82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 xml:space="preserve">patto di stabilità interno 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al pareggio di bilancio</w:t>
                  </w:r>
                </w:p>
                <w:p w:rsidR="0037364D" w:rsidRPr="00034C82" w:rsidRDefault="0037364D" w:rsidP="00034C82">
                  <w:pPr>
                    <w:spacing w:line="240" w:lineRule="auto"/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Le novità del decreto milleproroghe</w:t>
                  </w:r>
                </w:p>
                <w:p w:rsidR="0037364D" w:rsidRPr="00034C82" w:rsidRDefault="0037364D" w:rsidP="00034C82">
                  <w:pPr>
                    <w:spacing w:line="240" w:lineRule="auto"/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34C82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L’applicazione del bilancio “armonizzato”</w:t>
                  </w:r>
                  <w:r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in Sicilia</w:t>
                  </w:r>
                </w:p>
                <w:p w:rsidR="0037364D" w:rsidRPr="00034C82" w:rsidRDefault="0037364D" w:rsidP="00DA0992">
                  <w:pPr>
                    <w:rPr>
                      <w:b/>
                      <w:sz w:val="24"/>
                      <w:szCs w:val="24"/>
                    </w:rPr>
                  </w:pPr>
                  <w:r w:rsidRPr="00034C82">
                    <w:rPr>
                      <w:b/>
                      <w:sz w:val="24"/>
                      <w:szCs w:val="24"/>
                    </w:rPr>
                    <w:t>Gestione del personale :</w:t>
                  </w:r>
                </w:p>
                <w:p w:rsidR="0037364D" w:rsidRPr="00B42658" w:rsidRDefault="0037364D" w:rsidP="00DA09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42658">
                    <w:rPr>
                      <w:rFonts w:ascii="Times New Roman" w:hAnsi="Times New Roman"/>
                      <w:sz w:val="20"/>
                      <w:szCs w:val="20"/>
                    </w:rPr>
                    <w:t>nuove e vecchie regole per le assunzioni  a tempo indeterminato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e per rapporti di lavoro a tempo determinato</w:t>
                  </w:r>
                </w:p>
                <w:bookmarkEnd w:id="0"/>
                <w:p w:rsidR="0037364D" w:rsidRDefault="0037364D" w:rsidP="00DA0992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i più recenti indirizzi della Corte dei Conti.</w:t>
                  </w:r>
                </w:p>
                <w:p w:rsidR="0037364D" w:rsidRPr="000A0B1C" w:rsidRDefault="0037364D" w:rsidP="000A0B1C">
                  <w:pPr>
                    <w:spacing w:line="240" w:lineRule="auto"/>
                    <w:jc w:val="both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0A0B1C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Nuove regole per l’acquisizione centralizzata di beni e servizi</w:t>
                  </w:r>
                </w:p>
              </w:txbxContent>
            </v:textbox>
          </v:shape>
        </w:pict>
      </w:r>
    </w:p>
    <w:p w:rsidR="0037364D" w:rsidRDefault="0037364D" w:rsidP="000A6C1B">
      <w:pPr>
        <w:ind w:firstLine="708"/>
      </w:pPr>
      <w:r>
        <w:rPr>
          <w:noProof/>
        </w:rPr>
        <w:pict>
          <v:shape id="Text Box 4" o:spid="_x0000_s1030" type="#_x0000_t202" alt="Narrow horizontal" style="position:absolute;left:0;text-align:left;margin-left:33pt;margin-top:311.25pt;width:203.25pt;height:392.1pt;z-index: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" o:allowincell="f" fillcolor="#e6eed5" stroked="f" strokecolor="#622423" strokeweight="6pt">
            <v:fill r:id="rId9" o:title="" type="pattern"/>
            <v:stroke linestyle="thickThin"/>
            <v:textbox inset="18pt,18pt,18pt,18pt">
              <w:txbxContent>
                <w:p w:rsidR="0037364D" w:rsidRPr="00D96ADE" w:rsidRDefault="0037364D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  <w:r w:rsidRPr="00D96ADE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ORARI:</w:t>
                  </w:r>
                </w:p>
                <w:p w:rsidR="0037364D" w:rsidRPr="00D96ADE" w:rsidRDefault="0037364D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  <w:r w:rsidRPr="00D96AD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Ore 08,30 Apertura segreteria - iscrizione partecipanti</w:t>
                  </w:r>
                </w:p>
                <w:p w:rsidR="0037364D" w:rsidRPr="00D96ADE" w:rsidRDefault="0037364D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 w:rsidRPr="00D96AD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Ore 09.00 Inizio lavori </w:t>
                  </w:r>
                </w:p>
                <w:p w:rsidR="0037364D" w:rsidRPr="00D96ADE" w:rsidRDefault="0037364D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 w:rsidRPr="00D96AD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Ore 11,</w:t>
                  </w: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3</w:t>
                  </w:r>
                  <w:r w:rsidRPr="00D96AD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0</w:t>
                  </w: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Coffee</w:t>
                  </w:r>
                  <w:r w:rsidRPr="00D96AD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Break</w:t>
                  </w:r>
                </w:p>
                <w:p w:rsidR="0037364D" w:rsidRDefault="0037364D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 w:rsidRPr="00D96AD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Ore 1</w:t>
                  </w: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4</w:t>
                  </w:r>
                  <w:r w:rsidRPr="00D96AD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,</w:t>
                  </w: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0</w:t>
                  </w:r>
                  <w:r w:rsidRPr="00D96AD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0 </w:t>
                  </w: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Colazione di lavoro</w:t>
                  </w:r>
                </w:p>
                <w:p w:rsidR="0037364D" w:rsidRDefault="0037364D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Ore 15,00 Ripresa lavori</w:t>
                  </w:r>
                </w:p>
                <w:p w:rsidR="0037364D" w:rsidRPr="00D96ADE" w:rsidRDefault="0037364D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Ore 17,30 Chiusura lavori</w:t>
                  </w:r>
                </w:p>
                <w:p w:rsidR="0037364D" w:rsidRPr="00D96ADE" w:rsidRDefault="0037364D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</w:p>
                <w:p w:rsidR="0037364D" w:rsidRPr="00D96ADE" w:rsidRDefault="0037364D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  <w:r w:rsidRPr="00D96ADE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QUOTE DI PARTECIPAZIONE:</w:t>
                  </w:r>
                </w:p>
                <w:p w:rsidR="0037364D" w:rsidRPr="00D96ADE" w:rsidRDefault="0037364D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</w:pPr>
                  <w:r w:rsidRPr="00D96AD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€. </w:t>
                  </w: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150</w:t>
                  </w:r>
                  <w:r w:rsidRPr="00D96AD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,00 per </w:t>
                  </w:r>
                  <w:r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partecipante </w:t>
                  </w:r>
                  <w:r w:rsidRPr="00D96AD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 xml:space="preserve"> (da versare direttamente alla segreteria prima dell’inizio dei lavori) e comprende:</w:t>
                  </w:r>
                </w:p>
                <w:p w:rsidR="0037364D" w:rsidRPr="00D96ADE" w:rsidRDefault="0037364D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  <w:r w:rsidRPr="00D96ADE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- materiale didattico</w:t>
                  </w:r>
                  <w:r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  <w:t>, Coffee Break, colazione di lavoro e attestato di partecipazione</w:t>
                  </w:r>
                </w:p>
                <w:p w:rsidR="0037364D" w:rsidRPr="00D96ADE" w:rsidRDefault="0037364D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</w:p>
                <w:p w:rsidR="0037364D" w:rsidRPr="00D96ADE" w:rsidRDefault="0037364D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  <w:r w:rsidRPr="00D96ADE"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  <w:u w:val="single"/>
                    </w:rPr>
                    <w:t>PRENOTAZIONE OBBLIGATORIA</w:t>
                  </w:r>
                </w:p>
                <w:p w:rsidR="0037364D" w:rsidRPr="00D96ADE" w:rsidRDefault="0037364D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</w:rPr>
                  </w:pPr>
                  <w:r w:rsidRPr="00D96ADE">
                    <w:rPr>
                      <w:rFonts w:ascii="Cambria" w:hAnsi="Cambria"/>
                      <w:i/>
                      <w:iCs/>
                      <w:sz w:val="20"/>
                      <w:szCs w:val="20"/>
                    </w:rPr>
                    <w:t>Inviare buono d’ordine allegato completo in ogni sua parte al</w:t>
                  </w:r>
                </w:p>
                <w:p w:rsidR="0037364D" w:rsidRPr="00026609" w:rsidRDefault="0037364D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026609"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  <w:lang w:val="en-GB"/>
                    </w:rPr>
                    <w:t>FAX 0921 921161</w:t>
                  </w:r>
                </w:p>
                <w:p w:rsidR="0037364D" w:rsidRPr="00026609" w:rsidRDefault="0037364D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i/>
                      <w:iCs/>
                      <w:sz w:val="20"/>
                      <w:szCs w:val="20"/>
                      <w:lang w:val="en-GB"/>
                    </w:rPr>
                  </w:pPr>
                  <w:r w:rsidRPr="00026609">
                    <w:rPr>
                      <w:rFonts w:ascii="Cambria" w:hAnsi="Cambria"/>
                      <w:i/>
                      <w:iCs/>
                      <w:sz w:val="20"/>
                      <w:szCs w:val="20"/>
                      <w:lang w:val="en-GB"/>
                    </w:rPr>
                    <w:t>Oppure</w:t>
                  </w:r>
                </w:p>
                <w:p w:rsidR="0037364D" w:rsidRPr="00026609" w:rsidRDefault="0037364D" w:rsidP="00DA0992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026609">
                    <w:rPr>
                      <w:b/>
                      <w:sz w:val="24"/>
                      <w:szCs w:val="24"/>
                      <w:lang w:val="en-GB"/>
                    </w:rPr>
                    <w:t>ardelsicilia@ardel.it</w:t>
                  </w:r>
                </w:p>
                <w:p w:rsidR="0037364D" w:rsidRPr="00026609" w:rsidRDefault="0037364D" w:rsidP="00DA0992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jc w:val="center"/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  <w:lang w:val="en-GB"/>
                    </w:rPr>
                  </w:pPr>
                  <w:r w:rsidRPr="00026609">
                    <w:rPr>
                      <w:rFonts w:ascii="Cambria" w:hAnsi="Cambria"/>
                      <w:b/>
                      <w:i/>
                      <w:iCs/>
                      <w:sz w:val="24"/>
                      <w:szCs w:val="24"/>
                      <w:lang w:val="en-GB"/>
                    </w:rPr>
                    <w:t>INFO: 3296505527</w:t>
                  </w:r>
                </w:p>
                <w:p w:rsidR="0037364D" w:rsidRPr="00026609" w:rsidRDefault="0037364D" w:rsidP="00D96ADE">
                  <w:pPr>
                    <w:pBdr>
                      <w:top w:val="thinThickSmallGap" w:sz="36" w:space="10" w:color="622423"/>
                      <w:bottom w:val="thickThinSmallGap" w:sz="36" w:space="10" w:color="622423"/>
                    </w:pBdr>
                    <w:spacing w:after="0"/>
                    <w:rPr>
                      <w:rFonts w:ascii="Cambria" w:hAnsi="Cambria"/>
                      <w:b/>
                      <w:i/>
                      <w:iCs/>
                      <w:sz w:val="20"/>
                      <w:szCs w:val="20"/>
                      <w:lang w:val="en-GB"/>
                    </w:rPr>
                  </w:pPr>
                </w:p>
              </w:txbxContent>
            </v:textbox>
            <w10:wrap anchorx="page" anchory="page"/>
          </v:shape>
        </w:pict>
      </w:r>
    </w:p>
    <w:p w:rsidR="0037364D" w:rsidRDefault="0037364D" w:rsidP="000A6C1B">
      <w:pPr>
        <w:ind w:firstLine="708"/>
      </w:pPr>
    </w:p>
    <w:p w:rsidR="0037364D" w:rsidRDefault="0037364D" w:rsidP="000A6C1B">
      <w:pPr>
        <w:ind w:firstLine="708"/>
      </w:pPr>
    </w:p>
    <w:p w:rsidR="0037364D" w:rsidRDefault="0037364D" w:rsidP="000A6C1B">
      <w:pPr>
        <w:ind w:firstLine="708"/>
      </w:pPr>
    </w:p>
    <w:p w:rsidR="0037364D" w:rsidRDefault="0037364D" w:rsidP="000A6C1B">
      <w:pPr>
        <w:ind w:firstLine="708"/>
      </w:pPr>
    </w:p>
    <w:p w:rsidR="0037364D" w:rsidRDefault="0037364D" w:rsidP="000A6C1B">
      <w:pPr>
        <w:ind w:firstLine="708"/>
      </w:pPr>
    </w:p>
    <w:p w:rsidR="0037364D" w:rsidRDefault="0037364D" w:rsidP="000A6C1B">
      <w:pPr>
        <w:ind w:firstLine="708"/>
      </w:pPr>
    </w:p>
    <w:p w:rsidR="0037364D" w:rsidRDefault="0037364D" w:rsidP="000A6C1B">
      <w:pPr>
        <w:ind w:firstLine="708"/>
      </w:pPr>
    </w:p>
    <w:p w:rsidR="0037364D" w:rsidRDefault="0037364D" w:rsidP="000A6C1B">
      <w:pPr>
        <w:ind w:firstLine="708"/>
      </w:pPr>
    </w:p>
    <w:p w:rsidR="0037364D" w:rsidRDefault="0037364D" w:rsidP="00975C01">
      <w:pPr>
        <w:ind w:firstLine="708"/>
        <w:jc w:val="center"/>
      </w:pPr>
    </w:p>
    <w:p w:rsidR="0037364D" w:rsidRDefault="0037364D" w:rsidP="00975C01">
      <w:pPr>
        <w:ind w:firstLine="708"/>
        <w:jc w:val="center"/>
      </w:pPr>
    </w:p>
    <w:p w:rsidR="0037364D" w:rsidRDefault="0037364D" w:rsidP="00975C01">
      <w:pPr>
        <w:ind w:firstLine="708"/>
        <w:jc w:val="center"/>
      </w:pPr>
    </w:p>
    <w:p w:rsidR="0037364D" w:rsidRDefault="0037364D" w:rsidP="00DD3775">
      <w:pPr>
        <w:tabs>
          <w:tab w:val="left" w:pos="567"/>
          <w:tab w:val="left" w:pos="1134"/>
        </w:tabs>
        <w:rPr>
          <w:rFonts w:ascii="Arial" w:hAnsi="Arial"/>
          <w:b/>
          <w:i/>
          <w:sz w:val="32"/>
          <w:szCs w:val="32"/>
        </w:rPr>
      </w:pPr>
    </w:p>
    <w:p w:rsidR="0037364D" w:rsidRDefault="0037364D" w:rsidP="00DD3775">
      <w:pPr>
        <w:tabs>
          <w:tab w:val="left" w:pos="567"/>
          <w:tab w:val="left" w:pos="1134"/>
        </w:tabs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</w:t>
      </w:r>
    </w:p>
    <w:p w:rsidR="0037364D" w:rsidRDefault="0037364D" w:rsidP="00DD3775">
      <w:pPr>
        <w:tabs>
          <w:tab w:val="left" w:pos="567"/>
          <w:tab w:val="left" w:pos="1134"/>
        </w:tabs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37364D" w:rsidRDefault="0037364D" w:rsidP="00DD3775">
      <w:pPr>
        <w:tabs>
          <w:tab w:val="left" w:pos="567"/>
          <w:tab w:val="left" w:pos="1134"/>
        </w:tabs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37364D" w:rsidRDefault="0037364D" w:rsidP="00E36930">
      <w:pPr>
        <w:tabs>
          <w:tab w:val="left" w:pos="567"/>
          <w:tab w:val="left" w:pos="1134"/>
        </w:tabs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 xml:space="preserve">                                                                                </w:t>
      </w:r>
    </w:p>
    <w:p w:rsidR="0037364D" w:rsidRDefault="0037364D" w:rsidP="009E1B62">
      <w:pPr>
        <w:tabs>
          <w:tab w:val="left" w:pos="567"/>
          <w:tab w:val="left" w:pos="1134"/>
        </w:tabs>
        <w:spacing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</w:r>
    </w:p>
    <w:p w:rsidR="0037364D" w:rsidRDefault="0037364D" w:rsidP="009E1B62">
      <w:pPr>
        <w:tabs>
          <w:tab w:val="left" w:pos="567"/>
          <w:tab w:val="left" w:pos="1134"/>
        </w:tabs>
        <w:spacing w:after="0"/>
        <w:rPr>
          <w:rFonts w:ascii="Arial" w:hAnsi="Arial"/>
          <w:sz w:val="20"/>
          <w:szCs w:val="20"/>
        </w:rPr>
      </w:pPr>
    </w:p>
    <w:p w:rsidR="0037364D" w:rsidRDefault="0037364D" w:rsidP="009E1B62">
      <w:pPr>
        <w:tabs>
          <w:tab w:val="left" w:pos="567"/>
          <w:tab w:val="left" w:pos="1134"/>
        </w:tabs>
        <w:spacing w:after="0"/>
        <w:rPr>
          <w:b/>
          <w:i/>
          <w:sz w:val="28"/>
          <w:szCs w:val="28"/>
        </w:rPr>
      </w:pPr>
    </w:p>
    <w:p w:rsidR="0037364D" w:rsidRDefault="0037364D" w:rsidP="009E1B62">
      <w:pPr>
        <w:tabs>
          <w:tab w:val="left" w:pos="567"/>
          <w:tab w:val="left" w:pos="1134"/>
        </w:tabs>
        <w:spacing w:after="0"/>
        <w:rPr>
          <w:b/>
          <w:i/>
        </w:rPr>
      </w:pPr>
      <w:r w:rsidRPr="00CE2710">
        <w:rPr>
          <w:b/>
          <w:i/>
          <w:sz w:val="28"/>
          <w:szCs w:val="28"/>
        </w:rPr>
        <w:t>Saranno presenti in qualità di  sponsor</w:t>
      </w:r>
      <w:r>
        <w:rPr>
          <w:b/>
          <w:i/>
        </w:rPr>
        <w:t>:</w:t>
      </w:r>
    </w:p>
    <w:p w:rsidR="0037364D" w:rsidRDefault="0037364D" w:rsidP="00AE3466">
      <w:pPr>
        <w:tabs>
          <w:tab w:val="left" w:pos="567"/>
          <w:tab w:val="left" w:pos="1134"/>
        </w:tabs>
        <w:spacing w:after="0"/>
        <w:rPr>
          <w:rFonts w:ascii="Arial" w:hAnsi="Arial"/>
          <w:sz w:val="20"/>
          <w:szCs w:val="20"/>
        </w:rPr>
      </w:pPr>
      <w:r>
        <w:rPr>
          <w:noProof/>
        </w:rPr>
        <w:pict>
          <v:shape id="_x0000_s1031" type="#_x0000_t75" style="position:absolute;margin-left:414pt;margin-top:12.4pt;width:90pt;height:38pt;z-index:-251656192;mso-wrap-distance-left:9.05pt;mso-wrap-distance-right:9.05pt" wrapcoords="-180 0 -180 21176 21600 21176 21600 0 -180 0" filled="t">
            <v:fill color2="black"/>
            <v:imagedata r:id="rId10" o:title=""/>
            <w10:wrap type="tight"/>
          </v:shape>
        </w:pict>
      </w:r>
      <w:r w:rsidRPr="00C562BB">
        <w:rPr>
          <w:b/>
          <w:color w:val="FF0000"/>
          <w:sz w:val="24"/>
          <w:szCs w:val="24"/>
        </w:rPr>
        <w:t>CASSA DEPOSITI E PRESTITI</w:t>
      </w:r>
      <w:r w:rsidRPr="007823EE">
        <w:rPr>
          <w:rFonts w:ascii="Lucida Sans" w:hAnsi="Lucida Sans"/>
          <w:color w:val="FF0000"/>
          <w:sz w:val="44"/>
          <w:szCs w:val="44"/>
        </w:rPr>
        <w:pict>
          <v:shape id="_x0000_i1026" type="#_x0000_t75" style="width:51.75pt;height:39pt">
            <v:imagedata r:id="rId11" o:title=""/>
          </v:shape>
        </w:pict>
      </w:r>
      <w:r>
        <w:rPr>
          <w:rFonts w:ascii="Lucida Sans" w:hAnsi="Lucida Sans"/>
          <w:color w:val="FF0000"/>
          <w:sz w:val="44"/>
          <w:szCs w:val="44"/>
        </w:rPr>
        <w:t xml:space="preserve">   </w:t>
      </w:r>
      <w:r w:rsidRPr="00C562BB">
        <w:rPr>
          <w:b/>
          <w:color w:val="FF0000"/>
          <w:sz w:val="24"/>
          <w:szCs w:val="24"/>
        </w:rPr>
        <w:t>HALLEY CONSULTING</w:t>
      </w:r>
      <w:r>
        <w:rPr>
          <w:b/>
          <w:color w:val="FF0000"/>
          <w:sz w:val="24"/>
          <w:szCs w:val="24"/>
        </w:rPr>
        <w:t xml:space="preserve">     HALLEY SUD</w:t>
      </w:r>
    </w:p>
    <w:p w:rsidR="0037364D" w:rsidRDefault="0037364D" w:rsidP="00E36930">
      <w:pPr>
        <w:tabs>
          <w:tab w:val="left" w:pos="567"/>
          <w:tab w:val="left" w:pos="1134"/>
        </w:tabs>
        <w:spacing w:after="0"/>
        <w:rPr>
          <w:rFonts w:ascii="Arial" w:hAnsi="Arial"/>
          <w:sz w:val="20"/>
          <w:szCs w:val="20"/>
        </w:rPr>
      </w:pPr>
    </w:p>
    <w:p w:rsidR="0037364D" w:rsidRPr="00482CB1" w:rsidRDefault="0037364D" w:rsidP="00DD3775">
      <w:pPr>
        <w:tabs>
          <w:tab w:val="left" w:pos="567"/>
          <w:tab w:val="left" w:pos="1134"/>
        </w:tabs>
        <w:jc w:val="center"/>
        <w:rPr>
          <w:rFonts w:ascii="Arial" w:hAnsi="Arial"/>
          <w:b/>
          <w:i/>
          <w:sz w:val="24"/>
          <w:szCs w:val="24"/>
        </w:rPr>
      </w:pPr>
      <w:r>
        <w:rPr>
          <w:rFonts w:ascii="Arial" w:hAnsi="Arial"/>
          <w:b/>
          <w:i/>
          <w:sz w:val="24"/>
          <w:szCs w:val="24"/>
        </w:rPr>
        <w:t xml:space="preserve">SCHEDA DI </w:t>
      </w:r>
      <w:r w:rsidRPr="00482CB1">
        <w:rPr>
          <w:rFonts w:ascii="Arial" w:hAnsi="Arial"/>
          <w:b/>
          <w:i/>
          <w:sz w:val="24"/>
          <w:szCs w:val="24"/>
        </w:rPr>
        <w:t xml:space="preserve"> PRENOTAZIONE AL CORSO</w:t>
      </w:r>
    </w:p>
    <w:p w:rsidR="0037364D" w:rsidRPr="00482CB1" w:rsidRDefault="0037364D" w:rsidP="00482CB1">
      <w:pPr>
        <w:tabs>
          <w:tab w:val="left" w:pos="567"/>
          <w:tab w:val="left" w:pos="1134"/>
        </w:tabs>
        <w:jc w:val="center"/>
        <w:rPr>
          <w:rFonts w:ascii="Arial" w:hAnsi="Arial"/>
          <w:b/>
          <w:i/>
          <w:sz w:val="20"/>
          <w:szCs w:val="20"/>
        </w:rPr>
      </w:pPr>
      <w:r w:rsidRPr="00930396">
        <w:rPr>
          <w:rFonts w:ascii="Arial" w:hAnsi="Arial"/>
          <w:i/>
          <w:sz w:val="20"/>
          <w:szCs w:val="20"/>
        </w:rPr>
        <w:t>Da inviare a mezzo FAX al numero</w:t>
      </w:r>
      <w:r w:rsidRPr="00482CB1">
        <w:rPr>
          <w:rFonts w:ascii="Arial" w:hAnsi="Arial"/>
          <w:b/>
          <w:i/>
          <w:sz w:val="20"/>
          <w:szCs w:val="20"/>
        </w:rPr>
        <w:t xml:space="preserve"> </w:t>
      </w:r>
      <w:r w:rsidRPr="00930396">
        <w:rPr>
          <w:rFonts w:ascii="Arial" w:hAnsi="Arial"/>
          <w:b/>
          <w:i/>
          <w:sz w:val="24"/>
          <w:szCs w:val="24"/>
        </w:rPr>
        <w:t>09</w:t>
      </w:r>
      <w:r>
        <w:rPr>
          <w:rFonts w:ascii="Arial" w:hAnsi="Arial"/>
          <w:b/>
          <w:i/>
          <w:sz w:val="24"/>
          <w:szCs w:val="24"/>
        </w:rPr>
        <w:t>2</w:t>
      </w:r>
      <w:r w:rsidRPr="00930396">
        <w:rPr>
          <w:rFonts w:ascii="Arial" w:hAnsi="Arial"/>
          <w:b/>
          <w:i/>
          <w:sz w:val="24"/>
          <w:szCs w:val="24"/>
        </w:rPr>
        <w:t xml:space="preserve">1 </w:t>
      </w:r>
      <w:r>
        <w:rPr>
          <w:rFonts w:ascii="Arial" w:hAnsi="Arial"/>
          <w:b/>
          <w:i/>
          <w:sz w:val="24"/>
          <w:szCs w:val="24"/>
        </w:rPr>
        <w:t>921161</w:t>
      </w:r>
      <w:r>
        <w:rPr>
          <w:rFonts w:ascii="Arial" w:hAnsi="Arial"/>
          <w:b/>
          <w:i/>
          <w:sz w:val="20"/>
          <w:szCs w:val="20"/>
        </w:rPr>
        <w:t xml:space="preserve"> </w:t>
      </w:r>
    </w:p>
    <w:p w:rsidR="0037364D" w:rsidRPr="00482CB1" w:rsidRDefault="0037364D" w:rsidP="00482CB1">
      <w:pPr>
        <w:tabs>
          <w:tab w:val="left" w:pos="567"/>
          <w:tab w:val="left" w:pos="1134"/>
        </w:tabs>
        <w:jc w:val="center"/>
        <w:rPr>
          <w:rFonts w:ascii="Arial" w:hAnsi="Arial"/>
          <w:b/>
          <w:i/>
          <w:sz w:val="20"/>
          <w:szCs w:val="20"/>
        </w:rPr>
      </w:pPr>
      <w:r w:rsidRPr="00930396">
        <w:rPr>
          <w:rFonts w:ascii="Arial" w:hAnsi="Arial"/>
          <w:i/>
          <w:sz w:val="20"/>
          <w:szCs w:val="20"/>
        </w:rPr>
        <w:t>oppure a mezzo e-mail</w:t>
      </w:r>
      <w:r w:rsidRPr="00482CB1">
        <w:rPr>
          <w:rFonts w:ascii="Arial" w:hAnsi="Arial"/>
          <w:b/>
          <w:i/>
          <w:sz w:val="20"/>
          <w:szCs w:val="20"/>
        </w:rPr>
        <w:t xml:space="preserve"> </w:t>
      </w:r>
      <w:r w:rsidRPr="00034C82">
        <w:rPr>
          <w:rFonts w:ascii="Arial" w:hAnsi="Arial"/>
          <w:b/>
          <w:i/>
          <w:sz w:val="24"/>
          <w:szCs w:val="24"/>
        </w:rPr>
        <w:t>ardelsicilia@ardel.it</w:t>
      </w:r>
    </w:p>
    <w:p w:rsidR="0037364D" w:rsidRDefault="0037364D" w:rsidP="0041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jc w:val="center"/>
        <w:rPr>
          <w:rFonts w:ascii="Arial" w:hAnsi="Arial"/>
          <w:b/>
          <w:i/>
          <w:sz w:val="24"/>
          <w:szCs w:val="24"/>
        </w:rPr>
      </w:pPr>
    </w:p>
    <w:p w:rsidR="0037364D" w:rsidRPr="004102A8" w:rsidRDefault="0037364D" w:rsidP="0041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jc w:val="center"/>
        <w:rPr>
          <w:rFonts w:ascii="Arial" w:hAnsi="Arial"/>
          <w:b/>
          <w:i/>
          <w:sz w:val="12"/>
          <w:szCs w:val="24"/>
        </w:rPr>
      </w:pPr>
      <w:r>
        <w:rPr>
          <w:rFonts w:ascii="Arial" w:hAnsi="Arial"/>
          <w:b/>
          <w:i/>
          <w:sz w:val="24"/>
          <w:szCs w:val="24"/>
        </w:rPr>
        <w:t>COMUNE DI</w:t>
      </w:r>
      <w:r>
        <w:rPr>
          <w:rFonts w:ascii="Arial" w:hAnsi="Arial"/>
          <w:b/>
          <w:i/>
          <w:sz w:val="12"/>
          <w:szCs w:val="24"/>
        </w:rPr>
        <w:t>……………………………………………………………………………………..</w:t>
      </w:r>
    </w:p>
    <w:p w:rsidR="0037364D" w:rsidRDefault="0037364D" w:rsidP="0041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jc w:val="center"/>
        <w:rPr>
          <w:rFonts w:ascii="Arial" w:hAnsi="Arial"/>
          <w:b/>
          <w:i/>
          <w:sz w:val="12"/>
          <w:szCs w:val="24"/>
        </w:rPr>
      </w:pPr>
      <w:r w:rsidRPr="00E36930">
        <w:rPr>
          <w:rFonts w:ascii="Arial" w:hAnsi="Arial"/>
          <w:i/>
          <w:sz w:val="20"/>
          <w:szCs w:val="20"/>
        </w:rPr>
        <w:t>Provincia di</w:t>
      </w:r>
      <w:r>
        <w:rPr>
          <w:rFonts w:ascii="Arial" w:hAnsi="Arial"/>
          <w:b/>
          <w:i/>
          <w:sz w:val="12"/>
          <w:szCs w:val="24"/>
        </w:rPr>
        <w:t>………………………………………………………………</w:t>
      </w:r>
    </w:p>
    <w:p w:rsidR="0037364D" w:rsidRDefault="0037364D" w:rsidP="0041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rPr>
          <w:rFonts w:ascii="Arial" w:hAnsi="Arial"/>
          <w:b/>
          <w:i/>
          <w:sz w:val="12"/>
          <w:szCs w:val="24"/>
        </w:rPr>
      </w:pPr>
      <w:r>
        <w:rPr>
          <w:rFonts w:ascii="Arial" w:hAnsi="Arial"/>
          <w:b/>
          <w:i/>
          <w:sz w:val="12"/>
          <w:szCs w:val="24"/>
        </w:rPr>
        <w:t>PROT……………………</w:t>
      </w:r>
      <w:r>
        <w:rPr>
          <w:rFonts w:ascii="Arial" w:hAnsi="Arial"/>
          <w:b/>
          <w:i/>
          <w:sz w:val="12"/>
          <w:szCs w:val="24"/>
        </w:rPr>
        <w:tab/>
      </w:r>
      <w:r>
        <w:rPr>
          <w:rFonts w:ascii="Arial" w:hAnsi="Arial"/>
          <w:b/>
          <w:i/>
          <w:sz w:val="12"/>
          <w:szCs w:val="24"/>
        </w:rPr>
        <w:tab/>
      </w:r>
      <w:r>
        <w:rPr>
          <w:rFonts w:ascii="Arial" w:hAnsi="Arial"/>
          <w:b/>
          <w:i/>
          <w:sz w:val="12"/>
          <w:szCs w:val="24"/>
        </w:rPr>
        <w:tab/>
      </w:r>
      <w:r>
        <w:rPr>
          <w:rFonts w:ascii="Arial" w:hAnsi="Arial"/>
          <w:b/>
          <w:i/>
          <w:sz w:val="12"/>
          <w:szCs w:val="24"/>
        </w:rPr>
        <w:tab/>
      </w:r>
      <w:r>
        <w:rPr>
          <w:rFonts w:ascii="Arial" w:hAnsi="Arial"/>
          <w:b/>
          <w:i/>
          <w:sz w:val="12"/>
          <w:szCs w:val="24"/>
        </w:rPr>
        <w:tab/>
      </w:r>
      <w:r>
        <w:rPr>
          <w:rFonts w:ascii="Arial" w:hAnsi="Arial"/>
          <w:b/>
          <w:i/>
          <w:sz w:val="12"/>
          <w:szCs w:val="24"/>
        </w:rPr>
        <w:tab/>
      </w:r>
      <w:r>
        <w:rPr>
          <w:rFonts w:ascii="Arial" w:hAnsi="Arial"/>
          <w:b/>
          <w:i/>
          <w:sz w:val="12"/>
          <w:szCs w:val="24"/>
        </w:rPr>
        <w:tab/>
      </w:r>
      <w:r>
        <w:rPr>
          <w:rFonts w:ascii="Arial" w:hAnsi="Arial"/>
          <w:b/>
          <w:i/>
          <w:sz w:val="12"/>
          <w:szCs w:val="24"/>
        </w:rPr>
        <w:tab/>
      </w:r>
      <w:r>
        <w:rPr>
          <w:rFonts w:ascii="Arial" w:hAnsi="Arial"/>
          <w:b/>
          <w:i/>
          <w:sz w:val="12"/>
          <w:szCs w:val="24"/>
        </w:rPr>
        <w:tab/>
        <w:t xml:space="preserve">           DATA………………………………………</w:t>
      </w:r>
    </w:p>
    <w:p w:rsidR="0037364D" w:rsidRDefault="0037364D" w:rsidP="0041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rPr>
          <w:rFonts w:ascii="Arial" w:hAnsi="Arial"/>
          <w:b/>
          <w:i/>
          <w:sz w:val="12"/>
          <w:szCs w:val="24"/>
        </w:rPr>
      </w:pPr>
    </w:p>
    <w:p w:rsidR="0037364D" w:rsidRDefault="0037364D" w:rsidP="00482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jc w:val="center"/>
        <w:rPr>
          <w:rFonts w:ascii="Arial" w:hAnsi="Arial"/>
          <w:b/>
          <w:i/>
        </w:rPr>
      </w:pPr>
      <w:r w:rsidRPr="007A7E56">
        <w:rPr>
          <w:rFonts w:ascii="Arial" w:hAnsi="Arial"/>
          <w:b/>
          <w:i/>
        </w:rPr>
        <w:t>S</w:t>
      </w:r>
      <w:r>
        <w:rPr>
          <w:rFonts w:ascii="Arial" w:hAnsi="Arial"/>
          <w:b/>
          <w:i/>
        </w:rPr>
        <w:t>i prenota per i seguenti Dipendenti:</w:t>
      </w:r>
    </w:p>
    <w:p w:rsidR="0037364D" w:rsidRDefault="0037364D" w:rsidP="00DE1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1° Dipendente___________________________________________________________ </w:t>
      </w:r>
    </w:p>
    <w:p w:rsidR="0037364D" w:rsidRDefault="0037364D" w:rsidP="00DE1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2° Dipendente __________________________________________________________ </w:t>
      </w:r>
    </w:p>
    <w:p w:rsidR="0037364D" w:rsidRDefault="0037364D" w:rsidP="00DE1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3° Dipendente___________________________________________________________ </w:t>
      </w:r>
    </w:p>
    <w:p w:rsidR="0037364D" w:rsidRDefault="0037364D" w:rsidP="00DE1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4° Dipendente___________________________________________________________</w:t>
      </w:r>
    </w:p>
    <w:p w:rsidR="0037364D" w:rsidRDefault="0037364D" w:rsidP="00482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jc w:val="center"/>
        <w:rPr>
          <w:rFonts w:ascii="Arial" w:hAnsi="Arial"/>
          <w:b/>
          <w:i/>
        </w:rPr>
      </w:pPr>
    </w:p>
    <w:p w:rsidR="0037364D" w:rsidRDefault="0037364D" w:rsidP="00482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Il pagamento delle quote avverrà direttamente prima dell’inizio delle attività.</w:t>
      </w:r>
    </w:p>
    <w:p w:rsidR="0037364D" w:rsidRDefault="0037364D" w:rsidP="00482C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rPr>
          <w:rFonts w:ascii="Arial" w:hAnsi="Arial"/>
          <w:b/>
          <w:i/>
        </w:rPr>
      </w:pPr>
    </w:p>
    <w:p w:rsidR="0037364D" w:rsidRDefault="0037364D" w:rsidP="004102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jc w:val="right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___________________________</w:t>
      </w:r>
    </w:p>
    <w:p w:rsidR="0037364D" w:rsidRDefault="0037364D" w:rsidP="00842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jc w:val="center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Pr="00186348">
        <w:rPr>
          <w:rFonts w:ascii="Arial" w:hAnsi="Arial"/>
          <w:i/>
          <w:sz w:val="16"/>
          <w:szCs w:val="16"/>
        </w:rPr>
        <w:t>Timbro e firma</w:t>
      </w:r>
    </w:p>
    <w:p w:rsidR="0037364D" w:rsidRPr="00842A17" w:rsidRDefault="0037364D" w:rsidP="00842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134"/>
        </w:tabs>
        <w:jc w:val="center"/>
        <w:rPr>
          <w:rFonts w:ascii="Arial" w:hAnsi="Arial"/>
          <w:i/>
          <w:sz w:val="16"/>
          <w:szCs w:val="16"/>
        </w:rPr>
      </w:pPr>
    </w:p>
    <w:p w:rsidR="0037364D" w:rsidRDefault="0037364D" w:rsidP="00034C82">
      <w:pPr>
        <w:jc w:val="center"/>
        <w:rPr>
          <w:b/>
          <w:sz w:val="32"/>
          <w:szCs w:val="32"/>
          <w:u w:val="single"/>
        </w:rPr>
      </w:pPr>
      <w:r w:rsidRPr="00C84FFD">
        <w:rPr>
          <w:b/>
          <w:sz w:val="32"/>
          <w:szCs w:val="32"/>
          <w:u w:val="single"/>
        </w:rPr>
        <w:t>Modalità di partecipazione</w:t>
      </w:r>
    </w:p>
    <w:p w:rsidR="0037364D" w:rsidRDefault="0037364D" w:rsidP="00034C82">
      <w:pPr>
        <w:pStyle w:val="BodyTextIndent2"/>
        <w:numPr>
          <w:ilvl w:val="0"/>
          <w:numId w:val="11"/>
        </w:numPr>
        <w:spacing w:after="0" w:line="240" w:lineRule="auto"/>
        <w:jc w:val="both"/>
        <w:rPr>
          <w:b/>
          <w:bCs/>
          <w:i/>
          <w:szCs w:val="26"/>
        </w:rPr>
      </w:pPr>
      <w:r w:rsidRPr="00C84FFD">
        <w:rPr>
          <w:b/>
          <w:bCs/>
          <w:i/>
          <w:szCs w:val="26"/>
        </w:rPr>
        <w:t>La quota di partecipazione è fissata in € 150,00  e  comprende materiale didattico, coffee break, colazione di lavoro e attestato di partecipazione.</w:t>
      </w:r>
    </w:p>
    <w:p w:rsidR="0037364D" w:rsidRPr="00034C82" w:rsidRDefault="0037364D" w:rsidP="00034C8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iCs/>
          <w:noProof/>
        </w:rPr>
      </w:pPr>
      <w:r w:rsidRPr="00034C82">
        <w:rPr>
          <w:bCs/>
        </w:rPr>
        <w:t>La quota deve essere versata direttamente presso la segreteria lo stesso giorno del seminario in contanti o mediante</w:t>
      </w:r>
      <w:r w:rsidRPr="00034C82">
        <w:rPr>
          <w:iCs/>
          <w:noProof/>
        </w:rPr>
        <w:t xml:space="preserve"> assegno circolare non trasferibile intestato Ardel Sicilia o anche tramite POS con carta di credito.</w:t>
      </w:r>
    </w:p>
    <w:p w:rsidR="0037364D" w:rsidRPr="00034C82" w:rsidRDefault="0037364D" w:rsidP="00034C82">
      <w:pPr>
        <w:pStyle w:val="BodyTextIndent2"/>
        <w:numPr>
          <w:ilvl w:val="0"/>
          <w:numId w:val="11"/>
        </w:numPr>
        <w:spacing w:after="0" w:line="240" w:lineRule="auto"/>
        <w:jc w:val="both"/>
        <w:rPr>
          <w:bCs/>
        </w:rPr>
      </w:pPr>
      <w:r w:rsidRPr="00034C82">
        <w:rPr>
          <w:bCs/>
          <w:u w:val="single"/>
        </w:rPr>
        <w:t>Non sono ammessi pagamenti differiti in data successiva al seminario.</w:t>
      </w:r>
    </w:p>
    <w:p w:rsidR="0037364D" w:rsidRPr="00034C82" w:rsidRDefault="0037364D" w:rsidP="00034C82">
      <w:pPr>
        <w:pStyle w:val="BodyTextIndent2"/>
        <w:numPr>
          <w:ilvl w:val="0"/>
          <w:numId w:val="11"/>
        </w:numPr>
        <w:spacing w:after="0" w:line="240" w:lineRule="auto"/>
        <w:jc w:val="both"/>
        <w:rPr>
          <w:b/>
          <w:bCs/>
          <w:i/>
        </w:rPr>
      </w:pPr>
      <w:r w:rsidRPr="00034C82">
        <w:rPr>
          <w:b/>
          <w:i/>
          <w:iCs/>
          <w:noProof/>
        </w:rPr>
        <w:t>La mancata partecipazione degli iscritti al seminario, non preannunciata entro il 2</w:t>
      </w:r>
      <w:r>
        <w:rPr>
          <w:b/>
          <w:i/>
          <w:iCs/>
          <w:noProof/>
        </w:rPr>
        <w:t>0</w:t>
      </w:r>
      <w:r w:rsidRPr="00034C82">
        <w:rPr>
          <w:b/>
          <w:i/>
          <w:iCs/>
          <w:noProof/>
        </w:rPr>
        <w:t>/01/201</w:t>
      </w:r>
      <w:r>
        <w:rPr>
          <w:b/>
          <w:i/>
          <w:iCs/>
          <w:noProof/>
        </w:rPr>
        <w:t>6</w:t>
      </w:r>
      <w:r w:rsidRPr="00034C82">
        <w:rPr>
          <w:b/>
          <w:i/>
          <w:iCs/>
          <w:noProof/>
        </w:rPr>
        <w:t>, ci costringerà a emettere ugualmente la relativa fattura.</w:t>
      </w:r>
    </w:p>
    <w:p w:rsidR="0037364D" w:rsidRPr="00034C82" w:rsidRDefault="0037364D" w:rsidP="00034C82">
      <w:pPr>
        <w:pStyle w:val="BodyTextIndent2"/>
        <w:numPr>
          <w:ilvl w:val="0"/>
          <w:numId w:val="11"/>
        </w:numPr>
        <w:spacing w:after="0" w:line="240" w:lineRule="auto"/>
        <w:jc w:val="both"/>
        <w:rPr>
          <w:b/>
          <w:bCs/>
          <w:i/>
        </w:rPr>
      </w:pPr>
      <w:r w:rsidRPr="00034C82">
        <w:rPr>
          <w:b/>
          <w:bCs/>
          <w:i/>
        </w:rPr>
        <w:t>Orario dei lavori dalle ore 9,00 alle 14,00 – 15.00 alle 17,00.</w:t>
      </w:r>
    </w:p>
    <w:p w:rsidR="0037364D" w:rsidRDefault="0037364D" w:rsidP="009E1B62">
      <w:pPr>
        <w:ind w:firstLine="708"/>
        <w:jc w:val="both"/>
        <w:rPr>
          <w:bCs/>
          <w:i/>
          <w:sz w:val="26"/>
          <w:szCs w:val="26"/>
        </w:rPr>
      </w:pPr>
      <w:r w:rsidRPr="00034C82">
        <w:rPr>
          <w:bCs/>
          <w:i/>
        </w:rPr>
        <w:t xml:space="preserve">Le prenotazioni dovranno pervenire al Centro Addestramento personale enti locali a mezzo fax al numero </w:t>
      </w:r>
      <w:r w:rsidRPr="00034C82">
        <w:rPr>
          <w:b/>
          <w:i/>
        </w:rPr>
        <w:t xml:space="preserve"> 0921/921161, oppure a mezzo mail: ardelsicilia@ardel.it entro il:</w:t>
      </w:r>
      <w:r>
        <w:rPr>
          <w:b/>
          <w:i/>
        </w:rPr>
        <w:t xml:space="preserve"> </w:t>
      </w:r>
      <w:r w:rsidRPr="00034C82">
        <w:rPr>
          <w:b/>
          <w:i/>
        </w:rPr>
        <w:t>2</w:t>
      </w:r>
      <w:r>
        <w:rPr>
          <w:b/>
          <w:i/>
        </w:rPr>
        <w:t>0</w:t>
      </w:r>
      <w:r w:rsidRPr="00034C82">
        <w:rPr>
          <w:b/>
          <w:i/>
        </w:rPr>
        <w:t xml:space="preserve"> Gennaio,</w:t>
      </w:r>
      <w:r w:rsidRPr="00034C82">
        <w:rPr>
          <w:bCs/>
          <w:i/>
        </w:rPr>
        <w:t xml:space="preserve"> indicando le generalità dei partecipanti, l’ente di appartenenza ed il recapito telefonico, anche privato per eventuali comunicazioni. </w:t>
      </w:r>
      <w:r w:rsidRPr="00A03E5F">
        <w:rPr>
          <w:bCs/>
          <w:i/>
          <w:sz w:val="26"/>
          <w:szCs w:val="26"/>
        </w:rPr>
        <w:t>Info: 0921921161 – 329 6505527.</w:t>
      </w:r>
    </w:p>
    <w:p w:rsidR="0037364D" w:rsidRDefault="0037364D" w:rsidP="009E1B62">
      <w:pPr>
        <w:spacing w:line="240" w:lineRule="auto"/>
        <w:jc w:val="both"/>
        <w:rPr>
          <w:bCs/>
          <w:i/>
          <w:sz w:val="26"/>
          <w:szCs w:val="26"/>
        </w:rPr>
      </w:pPr>
      <w:r>
        <w:rPr>
          <w:bCs/>
          <w:i/>
          <w:sz w:val="26"/>
          <w:szCs w:val="26"/>
        </w:rPr>
        <w:t>Cordiali saluti</w:t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  <w:t xml:space="preserve">  IL PRESIDENTE</w:t>
      </w:r>
    </w:p>
    <w:p w:rsidR="0037364D" w:rsidRDefault="0037364D" w:rsidP="009E1B62">
      <w:pPr>
        <w:spacing w:line="240" w:lineRule="auto"/>
        <w:jc w:val="both"/>
        <w:rPr>
          <w:rFonts w:ascii="Arial" w:hAnsi="Arial"/>
          <w:i/>
          <w:sz w:val="24"/>
          <w:szCs w:val="24"/>
        </w:rPr>
      </w:pP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>
        <w:rPr>
          <w:bCs/>
          <w:i/>
          <w:sz w:val="26"/>
          <w:szCs w:val="26"/>
        </w:rPr>
        <w:tab/>
      </w:r>
      <w:r w:rsidRPr="009E1B62">
        <w:rPr>
          <w:bCs/>
          <w:i/>
        </w:rPr>
        <w:t>Dr. Domenico Meli</w:t>
      </w:r>
      <w:r>
        <w:rPr>
          <w:bCs/>
          <w:i/>
        </w:rPr>
        <w:t xml:space="preserve">  </w:t>
      </w:r>
      <w:r>
        <w:rPr>
          <w:rFonts w:ascii="Arial" w:hAnsi="Arial"/>
          <w:i/>
          <w:sz w:val="24"/>
          <w:szCs w:val="24"/>
        </w:rPr>
        <w:tab/>
      </w:r>
    </w:p>
    <w:p w:rsidR="0037364D" w:rsidRDefault="0037364D" w:rsidP="00EC2D3D">
      <w:pPr>
        <w:jc w:val="both"/>
        <w:rPr>
          <w:rFonts w:ascii="Arial" w:hAnsi="Arial"/>
          <w:i/>
          <w:sz w:val="24"/>
          <w:szCs w:val="24"/>
        </w:rPr>
      </w:pPr>
      <w:r w:rsidRPr="007D7C5D">
        <w:rPr>
          <w:b/>
          <w:i/>
          <w:sz w:val="28"/>
          <w:szCs w:val="28"/>
          <w:u w:val="single"/>
        </w:rPr>
        <w:t>Il presente seminario rientra negli abbonamenti.</w:t>
      </w:r>
      <w:r>
        <w:rPr>
          <w:b/>
          <w:i/>
          <w:sz w:val="28"/>
          <w:szCs w:val="28"/>
          <w:u w:val="single"/>
        </w:rPr>
        <w:t xml:space="preserve"> </w:t>
      </w:r>
    </w:p>
    <w:p w:rsidR="0037364D" w:rsidRPr="00487A2B" w:rsidRDefault="0037364D" w:rsidP="009E1B62">
      <w:pPr>
        <w:spacing w:line="240" w:lineRule="auto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ab/>
      </w:r>
      <w:r>
        <w:rPr>
          <w:rFonts w:ascii="Arial" w:hAnsi="Arial"/>
          <w:i/>
          <w:sz w:val="24"/>
          <w:szCs w:val="24"/>
        </w:rPr>
        <w:tab/>
      </w:r>
      <w:r>
        <w:rPr>
          <w:rFonts w:ascii="Arial" w:hAnsi="Arial"/>
          <w:i/>
          <w:sz w:val="24"/>
          <w:szCs w:val="24"/>
        </w:rPr>
        <w:tab/>
      </w:r>
      <w:r>
        <w:rPr>
          <w:rFonts w:ascii="Arial" w:hAnsi="Arial"/>
          <w:i/>
          <w:sz w:val="24"/>
          <w:szCs w:val="24"/>
        </w:rPr>
        <w:tab/>
      </w:r>
    </w:p>
    <w:sectPr w:rsidR="0037364D" w:rsidRPr="00487A2B" w:rsidSect="007D7C5D">
      <w:footerReference w:type="default" r:id="rId12"/>
      <w:pgSz w:w="11906" w:h="16838"/>
      <w:pgMar w:top="567" w:right="1134" w:bottom="284" w:left="1134" w:header="709" w:footer="0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64D" w:rsidRDefault="0037364D" w:rsidP="00DD3775">
      <w:pPr>
        <w:spacing w:after="0" w:line="240" w:lineRule="auto"/>
      </w:pPr>
      <w:r>
        <w:separator/>
      </w:r>
    </w:p>
  </w:endnote>
  <w:endnote w:type="continuationSeparator" w:id="0">
    <w:p w:rsidR="0037364D" w:rsidRDefault="0037364D" w:rsidP="00DD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64D" w:rsidRPr="00842A17" w:rsidRDefault="0037364D" w:rsidP="00DD3775">
    <w:pPr>
      <w:pStyle w:val="Footer"/>
      <w:jc w:val="center"/>
      <w:rPr>
        <w:i/>
        <w:sz w:val="24"/>
        <w:szCs w:val="24"/>
      </w:rPr>
    </w:pPr>
    <w:r>
      <w:rPr>
        <w:i/>
        <w:sz w:val="24"/>
        <w:szCs w:val="24"/>
      </w:rPr>
      <w:t>ARDEL SICILIA – Piazza Bellipanni, 27 90015 CEFALU’P.</w:t>
    </w:r>
    <w:r w:rsidRPr="00842A17">
      <w:rPr>
        <w:i/>
        <w:sz w:val="24"/>
        <w:szCs w:val="24"/>
      </w:rPr>
      <w:t xml:space="preserve"> IVA 0</w:t>
    </w:r>
    <w:r>
      <w:rPr>
        <w:i/>
        <w:sz w:val="24"/>
        <w:szCs w:val="24"/>
      </w:rPr>
      <w:t>4454810823</w:t>
    </w:r>
  </w:p>
  <w:p w:rsidR="0037364D" w:rsidRDefault="003736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64D" w:rsidRDefault="0037364D" w:rsidP="00DD3775">
      <w:pPr>
        <w:spacing w:after="0" w:line="240" w:lineRule="auto"/>
      </w:pPr>
      <w:r>
        <w:separator/>
      </w:r>
    </w:p>
  </w:footnote>
  <w:footnote w:type="continuationSeparator" w:id="0">
    <w:p w:rsidR="0037364D" w:rsidRDefault="0037364D" w:rsidP="00DD3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874"/>
    <w:multiLevelType w:val="hybridMultilevel"/>
    <w:tmpl w:val="A9A6C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D1B45"/>
    <w:multiLevelType w:val="hybridMultilevel"/>
    <w:tmpl w:val="B93A88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37004"/>
    <w:multiLevelType w:val="hybridMultilevel"/>
    <w:tmpl w:val="126E6F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0A689B"/>
    <w:multiLevelType w:val="hybridMultilevel"/>
    <w:tmpl w:val="90BE55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82CC5"/>
    <w:multiLevelType w:val="hybridMultilevel"/>
    <w:tmpl w:val="6734A5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3B7C4C"/>
    <w:multiLevelType w:val="hybridMultilevel"/>
    <w:tmpl w:val="85EAF7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1A1687"/>
    <w:multiLevelType w:val="hybridMultilevel"/>
    <w:tmpl w:val="B24A32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E4237"/>
    <w:multiLevelType w:val="hybridMultilevel"/>
    <w:tmpl w:val="10641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F5E36"/>
    <w:multiLevelType w:val="hybridMultilevel"/>
    <w:tmpl w:val="26D2CF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472C17"/>
    <w:multiLevelType w:val="hybridMultilevel"/>
    <w:tmpl w:val="56AA3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924A34"/>
    <w:multiLevelType w:val="hybridMultilevel"/>
    <w:tmpl w:val="198C8E9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095C"/>
    <w:rsid w:val="00003B5F"/>
    <w:rsid w:val="000263F1"/>
    <w:rsid w:val="00026609"/>
    <w:rsid w:val="00034C82"/>
    <w:rsid w:val="00051EC3"/>
    <w:rsid w:val="00052EC1"/>
    <w:rsid w:val="00063ADD"/>
    <w:rsid w:val="00071AB4"/>
    <w:rsid w:val="000A0B1C"/>
    <w:rsid w:val="000A2536"/>
    <w:rsid w:val="000A6C1B"/>
    <w:rsid w:val="000B50A9"/>
    <w:rsid w:val="000D6497"/>
    <w:rsid w:val="000E585E"/>
    <w:rsid w:val="000F3C38"/>
    <w:rsid w:val="00165F56"/>
    <w:rsid w:val="001852E4"/>
    <w:rsid w:val="00186348"/>
    <w:rsid w:val="001D41EE"/>
    <w:rsid w:val="00206D08"/>
    <w:rsid w:val="00255CC2"/>
    <w:rsid w:val="0027101D"/>
    <w:rsid w:val="00284843"/>
    <w:rsid w:val="002B03F6"/>
    <w:rsid w:val="002F6275"/>
    <w:rsid w:val="00310C98"/>
    <w:rsid w:val="0037364D"/>
    <w:rsid w:val="003804CF"/>
    <w:rsid w:val="003A4A16"/>
    <w:rsid w:val="003B182D"/>
    <w:rsid w:val="003C43B3"/>
    <w:rsid w:val="003E007E"/>
    <w:rsid w:val="003E086C"/>
    <w:rsid w:val="003F12B1"/>
    <w:rsid w:val="00403480"/>
    <w:rsid w:val="00405FB9"/>
    <w:rsid w:val="004102A8"/>
    <w:rsid w:val="0043455F"/>
    <w:rsid w:val="00444951"/>
    <w:rsid w:val="00460C8C"/>
    <w:rsid w:val="0047650F"/>
    <w:rsid w:val="00482CB1"/>
    <w:rsid w:val="00483A69"/>
    <w:rsid w:val="00487A2B"/>
    <w:rsid w:val="004930A8"/>
    <w:rsid w:val="004973A7"/>
    <w:rsid w:val="004A1641"/>
    <w:rsid w:val="004A6ED1"/>
    <w:rsid w:val="004D39E6"/>
    <w:rsid w:val="004F08E2"/>
    <w:rsid w:val="005140B5"/>
    <w:rsid w:val="0053775F"/>
    <w:rsid w:val="00540D2A"/>
    <w:rsid w:val="005524E0"/>
    <w:rsid w:val="00573ED6"/>
    <w:rsid w:val="00580978"/>
    <w:rsid w:val="005A78DD"/>
    <w:rsid w:val="005C5223"/>
    <w:rsid w:val="005E0AC9"/>
    <w:rsid w:val="005E3F1F"/>
    <w:rsid w:val="00603BF4"/>
    <w:rsid w:val="00623AF0"/>
    <w:rsid w:val="006262B8"/>
    <w:rsid w:val="00676140"/>
    <w:rsid w:val="00676300"/>
    <w:rsid w:val="006D713D"/>
    <w:rsid w:val="006E6833"/>
    <w:rsid w:val="00710904"/>
    <w:rsid w:val="00757A5E"/>
    <w:rsid w:val="00760D8A"/>
    <w:rsid w:val="007823EE"/>
    <w:rsid w:val="00791506"/>
    <w:rsid w:val="007A7E56"/>
    <w:rsid w:val="007C1162"/>
    <w:rsid w:val="007C334D"/>
    <w:rsid w:val="007C6E71"/>
    <w:rsid w:val="007C7240"/>
    <w:rsid w:val="007D7C5D"/>
    <w:rsid w:val="007F523C"/>
    <w:rsid w:val="00812F37"/>
    <w:rsid w:val="00842A17"/>
    <w:rsid w:val="00850B58"/>
    <w:rsid w:val="00851F1E"/>
    <w:rsid w:val="008573DB"/>
    <w:rsid w:val="0087699D"/>
    <w:rsid w:val="008A05D6"/>
    <w:rsid w:val="008C10BB"/>
    <w:rsid w:val="008C3468"/>
    <w:rsid w:val="008C574D"/>
    <w:rsid w:val="008C6B3A"/>
    <w:rsid w:val="008D41E2"/>
    <w:rsid w:val="008E083C"/>
    <w:rsid w:val="008F5CCA"/>
    <w:rsid w:val="00917865"/>
    <w:rsid w:val="009226F4"/>
    <w:rsid w:val="00925015"/>
    <w:rsid w:val="00930396"/>
    <w:rsid w:val="0093154A"/>
    <w:rsid w:val="00933418"/>
    <w:rsid w:val="00975C01"/>
    <w:rsid w:val="00984B49"/>
    <w:rsid w:val="009B1006"/>
    <w:rsid w:val="009B136D"/>
    <w:rsid w:val="009E1B62"/>
    <w:rsid w:val="00A03E5F"/>
    <w:rsid w:val="00A05B62"/>
    <w:rsid w:val="00A26A78"/>
    <w:rsid w:val="00A510C5"/>
    <w:rsid w:val="00A763D7"/>
    <w:rsid w:val="00A93687"/>
    <w:rsid w:val="00AC3629"/>
    <w:rsid w:val="00AC5BDE"/>
    <w:rsid w:val="00AE3466"/>
    <w:rsid w:val="00AF3D7F"/>
    <w:rsid w:val="00B04832"/>
    <w:rsid w:val="00B05AC7"/>
    <w:rsid w:val="00B3198C"/>
    <w:rsid w:val="00B33D8E"/>
    <w:rsid w:val="00B42658"/>
    <w:rsid w:val="00B57EDB"/>
    <w:rsid w:val="00B75E55"/>
    <w:rsid w:val="00B85DAF"/>
    <w:rsid w:val="00BA7024"/>
    <w:rsid w:val="00BB1A92"/>
    <w:rsid w:val="00BB443D"/>
    <w:rsid w:val="00BC54BB"/>
    <w:rsid w:val="00BD6AB6"/>
    <w:rsid w:val="00BE6114"/>
    <w:rsid w:val="00C34E56"/>
    <w:rsid w:val="00C474D1"/>
    <w:rsid w:val="00C475F6"/>
    <w:rsid w:val="00C562BB"/>
    <w:rsid w:val="00C6704F"/>
    <w:rsid w:val="00C84FFD"/>
    <w:rsid w:val="00CA43FD"/>
    <w:rsid w:val="00CC09AB"/>
    <w:rsid w:val="00CE2710"/>
    <w:rsid w:val="00D112E7"/>
    <w:rsid w:val="00D65E05"/>
    <w:rsid w:val="00D751CB"/>
    <w:rsid w:val="00D75204"/>
    <w:rsid w:val="00D94CEC"/>
    <w:rsid w:val="00D95BA6"/>
    <w:rsid w:val="00D96ADE"/>
    <w:rsid w:val="00DA0992"/>
    <w:rsid w:val="00DA3A01"/>
    <w:rsid w:val="00DD3775"/>
    <w:rsid w:val="00DE1DAC"/>
    <w:rsid w:val="00DE4631"/>
    <w:rsid w:val="00DF1F21"/>
    <w:rsid w:val="00DF31A1"/>
    <w:rsid w:val="00DF45AF"/>
    <w:rsid w:val="00E10923"/>
    <w:rsid w:val="00E1203C"/>
    <w:rsid w:val="00E12729"/>
    <w:rsid w:val="00E36930"/>
    <w:rsid w:val="00E4175F"/>
    <w:rsid w:val="00E45383"/>
    <w:rsid w:val="00E81CC4"/>
    <w:rsid w:val="00E8710E"/>
    <w:rsid w:val="00E92072"/>
    <w:rsid w:val="00EC2D3D"/>
    <w:rsid w:val="00EC7FEC"/>
    <w:rsid w:val="00ED1A7D"/>
    <w:rsid w:val="00EE7FD9"/>
    <w:rsid w:val="00F12C68"/>
    <w:rsid w:val="00F21069"/>
    <w:rsid w:val="00F26D90"/>
    <w:rsid w:val="00F42935"/>
    <w:rsid w:val="00F42F65"/>
    <w:rsid w:val="00F57F5D"/>
    <w:rsid w:val="00F63ACC"/>
    <w:rsid w:val="00F7459C"/>
    <w:rsid w:val="00F85B26"/>
    <w:rsid w:val="00F9095C"/>
    <w:rsid w:val="00F9254E"/>
    <w:rsid w:val="00F95B44"/>
    <w:rsid w:val="00FA20CD"/>
    <w:rsid w:val="00FA3897"/>
    <w:rsid w:val="00FC3374"/>
    <w:rsid w:val="00FD232E"/>
    <w:rsid w:val="00FD2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3F1"/>
    <w:pPr>
      <w:spacing w:after="200" w:line="276" w:lineRule="auto"/>
    </w:pPr>
  </w:style>
  <w:style w:type="paragraph" w:styleId="Heading6">
    <w:name w:val="heading 6"/>
    <w:basedOn w:val="Normal"/>
    <w:next w:val="Normal"/>
    <w:link w:val="Heading6Char"/>
    <w:uiPriority w:val="99"/>
    <w:qFormat/>
    <w:rsid w:val="004102A8"/>
    <w:pPr>
      <w:keepNext/>
      <w:tabs>
        <w:tab w:val="left" w:pos="142"/>
      </w:tabs>
      <w:spacing w:after="0" w:line="240" w:lineRule="auto"/>
      <w:jc w:val="both"/>
      <w:outlineLvl w:val="5"/>
    </w:pPr>
    <w:rPr>
      <w:rFonts w:ascii="Arial" w:hAnsi="Arial"/>
      <w:i/>
      <w:sz w:val="20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4102A8"/>
    <w:rPr>
      <w:rFonts w:ascii="Arial" w:hAnsi="Arial" w:cs="Times New Roman"/>
      <w:i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9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09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60D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DD37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D377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37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D3775"/>
    <w:rPr>
      <w:rFonts w:cs="Times New Roman"/>
    </w:rPr>
  </w:style>
  <w:style w:type="character" w:styleId="Hyperlink">
    <w:name w:val="Hyperlink"/>
    <w:basedOn w:val="DefaultParagraphFont"/>
    <w:uiPriority w:val="99"/>
    <w:rsid w:val="000D6497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0E585E"/>
    <w:pPr>
      <w:spacing w:after="0" w:line="240" w:lineRule="auto"/>
      <w:jc w:val="center"/>
    </w:pPr>
    <w:rPr>
      <w:rFonts w:ascii="Times New Roman" w:hAnsi="Times New Roman"/>
      <w:b/>
      <w:i/>
      <w:sz w:val="4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45383"/>
    <w:rPr>
      <w:rFonts w:cs="Times New Roman"/>
      <w:sz w:val="16"/>
      <w:szCs w:val="16"/>
    </w:rPr>
  </w:style>
  <w:style w:type="paragraph" w:customStyle="1" w:styleId="Paragrafoelenco">
    <w:name w:val="Paragrafo elenco"/>
    <w:basedOn w:val="Normal"/>
    <w:uiPriority w:val="99"/>
    <w:rsid w:val="00034C82"/>
    <w:pPr>
      <w:spacing w:after="0" w:line="240" w:lineRule="auto"/>
      <w:ind w:left="708"/>
    </w:pPr>
    <w:rPr>
      <w:rFonts w:ascii="Trebuchet MS" w:hAnsi="Trebuchet MS"/>
      <w:spacing w:val="2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rsid w:val="00034C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E00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</TotalTime>
  <Pages>2</Pages>
  <Words>390</Words>
  <Characters>2225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GESTIONE SERVIZI s</dc:title>
  <dc:subject/>
  <dc:creator>TUCCIO GIOVANNI</dc:creator>
  <cp:keywords/>
  <dc:description/>
  <cp:lastModifiedBy>Pc</cp:lastModifiedBy>
  <cp:revision>10</cp:revision>
  <cp:lastPrinted>2015-12-30T17:48:00Z</cp:lastPrinted>
  <dcterms:created xsi:type="dcterms:W3CDTF">2015-01-10T18:13:00Z</dcterms:created>
  <dcterms:modified xsi:type="dcterms:W3CDTF">2016-01-01T08:58:00Z</dcterms:modified>
</cp:coreProperties>
</file>