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3FBE" w14:textId="77777777" w:rsidR="00DD1608" w:rsidRPr="00A47FD8" w:rsidRDefault="00616AB1" w:rsidP="00040B3C">
      <w:pPr>
        <w:jc w:val="right"/>
        <w:rPr>
          <w:b/>
          <w:bCs/>
          <w:szCs w:val="32"/>
        </w:rPr>
      </w:pPr>
      <w:r w:rsidRPr="00A47FD8">
        <w:rPr>
          <w:b/>
          <w:bCs/>
          <w:szCs w:val="32"/>
        </w:rPr>
        <w:t xml:space="preserve">Cefalù, lì </w:t>
      </w:r>
      <w:r w:rsidR="00D82E11">
        <w:rPr>
          <w:b/>
          <w:bCs/>
          <w:szCs w:val="32"/>
        </w:rPr>
        <w:t>ottobre</w:t>
      </w:r>
      <w:r w:rsidR="00A90141" w:rsidRPr="00A47FD8">
        <w:rPr>
          <w:b/>
          <w:bCs/>
          <w:szCs w:val="32"/>
        </w:rPr>
        <w:t xml:space="preserve"> 202</w:t>
      </w:r>
      <w:r w:rsidR="00002145">
        <w:rPr>
          <w:b/>
          <w:bCs/>
          <w:szCs w:val="32"/>
        </w:rPr>
        <w:t>4</w:t>
      </w:r>
    </w:p>
    <w:p w14:paraId="6E7212F2" w14:textId="77777777" w:rsidR="00616AB1" w:rsidRDefault="00616AB1" w:rsidP="00481E51">
      <w:pPr>
        <w:rPr>
          <w:szCs w:val="32"/>
        </w:rPr>
      </w:pPr>
    </w:p>
    <w:p w14:paraId="294DAD39" w14:textId="77777777" w:rsidR="00616AB1" w:rsidRDefault="00616AB1" w:rsidP="00481E51">
      <w:pPr>
        <w:rPr>
          <w:szCs w:val="32"/>
        </w:rPr>
      </w:pPr>
    </w:p>
    <w:p w14:paraId="23FB3F59" w14:textId="77777777" w:rsidR="00AD6DC4" w:rsidRDefault="00AD6DC4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ALLA CORTESE ATTENZIONE DEL:</w:t>
      </w:r>
    </w:p>
    <w:p w14:paraId="78B9F26D" w14:textId="77777777" w:rsidR="003F70C7" w:rsidRDefault="003F70C7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Sig. Sindaco</w:t>
      </w:r>
    </w:p>
    <w:p w14:paraId="1096292D" w14:textId="77777777" w:rsidR="003F70C7" w:rsidRDefault="003F70C7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Sig. Segretario Generale</w:t>
      </w:r>
    </w:p>
    <w:p w14:paraId="6BB65446" w14:textId="77777777" w:rsidR="003F70C7" w:rsidRDefault="003F70C7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Sig. Ragioniere Capo</w:t>
      </w:r>
    </w:p>
    <w:p w14:paraId="4CCBF2B9" w14:textId="77777777" w:rsidR="00B9031D" w:rsidRDefault="00B9031D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Responsabile Servizio Tributi</w:t>
      </w:r>
    </w:p>
    <w:p w14:paraId="472B6F42" w14:textId="77777777" w:rsidR="00B9031D" w:rsidRDefault="00B9031D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Responsabile Servizio Gestione del Personale</w:t>
      </w:r>
    </w:p>
    <w:p w14:paraId="68581ED3" w14:textId="77777777" w:rsidR="007D362A" w:rsidRDefault="007D362A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Revisori dei Conti</w:t>
      </w:r>
    </w:p>
    <w:p w14:paraId="17A37B6B" w14:textId="77777777" w:rsidR="00A90F19" w:rsidRDefault="00A90F19" w:rsidP="003F70C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LORO SEDI</w:t>
      </w:r>
    </w:p>
    <w:p w14:paraId="75C26786" w14:textId="77777777" w:rsidR="00E827C0" w:rsidRDefault="00E827C0" w:rsidP="00E827C0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u w:val="single"/>
        </w:rPr>
      </w:pPr>
      <w:r w:rsidRPr="00D04D94">
        <w:rPr>
          <w:rStyle w:val="Enfasigrassetto"/>
          <w:color w:val="000000"/>
          <w:u w:val="single"/>
        </w:rPr>
        <w:t>Event</w:t>
      </w:r>
      <w:r>
        <w:rPr>
          <w:rStyle w:val="Enfasigrassetto"/>
          <w:color w:val="000000"/>
          <w:u w:val="single"/>
        </w:rPr>
        <w:t>i validi</w:t>
      </w:r>
      <w:r w:rsidRPr="00D04D94">
        <w:rPr>
          <w:rStyle w:val="Enfasigrassetto"/>
          <w:color w:val="000000"/>
          <w:u w:val="single"/>
        </w:rPr>
        <w:t xml:space="preserve"> per il conseguimento di crediti formativi per i Revisori </w:t>
      </w:r>
      <w:r w:rsidR="007459CA">
        <w:rPr>
          <w:rStyle w:val="Enfasigrassetto"/>
          <w:color w:val="000000"/>
          <w:u w:val="single"/>
        </w:rPr>
        <w:t>degli Enti Locali</w:t>
      </w:r>
      <w:r w:rsidR="00637B05">
        <w:rPr>
          <w:rStyle w:val="Enfasigrassetto"/>
          <w:color w:val="000000"/>
          <w:u w:val="single"/>
        </w:rPr>
        <w:t xml:space="preserve"> siciliani</w:t>
      </w:r>
      <w:r w:rsidR="002F5125">
        <w:rPr>
          <w:rStyle w:val="Enfasigrassetto"/>
          <w:color w:val="000000"/>
          <w:u w:val="single"/>
        </w:rPr>
        <w:t xml:space="preserve"> per l’annualità 202</w:t>
      </w:r>
      <w:r w:rsidR="00BE30BF">
        <w:rPr>
          <w:rStyle w:val="Enfasigrassetto"/>
          <w:color w:val="000000"/>
          <w:u w:val="single"/>
        </w:rPr>
        <w:t>4</w:t>
      </w:r>
      <w:r w:rsidR="00A47FD8">
        <w:rPr>
          <w:rStyle w:val="Enfasigrassetto"/>
          <w:color w:val="000000"/>
          <w:u w:val="single"/>
        </w:rPr>
        <w:t>- 1 credito/ora lezione</w:t>
      </w:r>
      <w:r w:rsidR="002F5125">
        <w:rPr>
          <w:rStyle w:val="Enfasigrassetto"/>
          <w:color w:val="000000"/>
          <w:u w:val="single"/>
        </w:rPr>
        <w:t>.</w:t>
      </w:r>
    </w:p>
    <w:p w14:paraId="3E0A6D9A" w14:textId="77777777" w:rsidR="00A90F19" w:rsidRPr="00A47FD8" w:rsidRDefault="008D65E3" w:rsidP="008D6739">
      <w:pPr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Al </w:t>
      </w:r>
      <w:proofErr w:type="gramStart"/>
      <w:r>
        <w:rPr>
          <w:b/>
          <w:color w:val="FF0000"/>
          <w:sz w:val="28"/>
          <w:szCs w:val="28"/>
          <w:u w:val="single"/>
        </w:rPr>
        <w:t>1°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seminario s</w:t>
      </w:r>
      <w:r w:rsidR="008D6739" w:rsidRPr="00A47FD8">
        <w:rPr>
          <w:b/>
          <w:color w:val="FF0000"/>
          <w:sz w:val="28"/>
          <w:szCs w:val="28"/>
          <w:u w:val="single"/>
        </w:rPr>
        <w:t>arà presente uno sportello operativo della CDP</w:t>
      </w:r>
    </w:p>
    <w:p w14:paraId="311B7268" w14:textId="77777777" w:rsidR="00481E51" w:rsidRPr="00481E51" w:rsidRDefault="003F70C7" w:rsidP="003F70C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Seminari di studio – </w:t>
      </w:r>
      <w:r w:rsidR="00501C15">
        <w:rPr>
          <w:b/>
          <w:sz w:val="32"/>
          <w:szCs w:val="32"/>
        </w:rPr>
        <w:t>anno 20</w:t>
      </w:r>
      <w:r w:rsidR="007459CA">
        <w:rPr>
          <w:b/>
          <w:sz w:val="32"/>
          <w:szCs w:val="32"/>
        </w:rPr>
        <w:t>2</w:t>
      </w:r>
      <w:r w:rsidR="00FF3FA5">
        <w:rPr>
          <w:b/>
          <w:sz w:val="32"/>
          <w:szCs w:val="32"/>
        </w:rPr>
        <w:t>5</w:t>
      </w:r>
      <w:r w:rsidR="00501C15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proposta abbonamento.</w:t>
      </w:r>
    </w:p>
    <w:p w14:paraId="0500C1DF" w14:textId="77777777" w:rsidR="00481E51" w:rsidRPr="00B40F8C" w:rsidRDefault="00481E51" w:rsidP="00481E51">
      <w:pPr>
        <w:spacing w:line="360" w:lineRule="auto"/>
        <w:jc w:val="both"/>
        <w:rPr>
          <w:sz w:val="18"/>
          <w:szCs w:val="18"/>
        </w:rPr>
      </w:pPr>
    </w:p>
    <w:p w14:paraId="091A436F" w14:textId="77777777" w:rsidR="00951476" w:rsidRPr="00FF3FA5" w:rsidRDefault="00951476" w:rsidP="009803AE">
      <w:pPr>
        <w:spacing w:line="276" w:lineRule="auto"/>
        <w:ind w:firstLine="708"/>
        <w:jc w:val="both"/>
        <w:rPr>
          <w:sz w:val="26"/>
          <w:szCs w:val="26"/>
        </w:rPr>
      </w:pPr>
      <w:r w:rsidRPr="00FF3FA5">
        <w:rPr>
          <w:sz w:val="26"/>
          <w:szCs w:val="26"/>
        </w:rPr>
        <w:t xml:space="preserve">Questo Centro di formazione, al fine di venire incontro alle amministrazioni locali nel difficile compito di reperimento di risorse e per potere continuare ad assicurare la formazione del proprio personale, </w:t>
      </w:r>
      <w:r w:rsidRPr="00FF3FA5">
        <w:rPr>
          <w:sz w:val="26"/>
          <w:szCs w:val="26"/>
          <w:u w:val="single"/>
        </w:rPr>
        <w:t>elemento</w:t>
      </w:r>
      <w:r w:rsidR="009E3404" w:rsidRPr="00FF3FA5">
        <w:rPr>
          <w:sz w:val="26"/>
          <w:szCs w:val="26"/>
          <w:u w:val="single"/>
        </w:rPr>
        <w:t>,</w:t>
      </w:r>
      <w:r w:rsidRPr="00FF3FA5">
        <w:rPr>
          <w:sz w:val="26"/>
          <w:szCs w:val="26"/>
          <w:u w:val="single"/>
        </w:rPr>
        <w:t xml:space="preserve"> questo</w:t>
      </w:r>
      <w:r w:rsidR="009E3404" w:rsidRPr="00FF3FA5">
        <w:rPr>
          <w:sz w:val="26"/>
          <w:szCs w:val="26"/>
          <w:u w:val="single"/>
        </w:rPr>
        <w:t>,</w:t>
      </w:r>
      <w:r w:rsidRPr="00FF3FA5">
        <w:rPr>
          <w:sz w:val="26"/>
          <w:szCs w:val="26"/>
          <w:u w:val="single"/>
        </w:rPr>
        <w:t xml:space="preserve"> indispensabile per la crescita dell’ente</w:t>
      </w:r>
      <w:r w:rsidRPr="00FF3FA5">
        <w:rPr>
          <w:sz w:val="26"/>
          <w:szCs w:val="26"/>
        </w:rPr>
        <w:t>, propone un abbonamento a</w:t>
      </w:r>
      <w:r w:rsidR="00231AAE" w:rsidRPr="00FF3FA5">
        <w:rPr>
          <w:sz w:val="26"/>
          <w:szCs w:val="26"/>
        </w:rPr>
        <w:t>i seguenti</w:t>
      </w:r>
      <w:r w:rsidRPr="00FF3FA5">
        <w:rPr>
          <w:sz w:val="26"/>
          <w:szCs w:val="26"/>
        </w:rPr>
        <w:t xml:space="preserve"> tre corsi di formazione i</w:t>
      </w:r>
      <w:r w:rsidR="00B56537" w:rsidRPr="00FF3FA5">
        <w:rPr>
          <w:sz w:val="26"/>
          <w:szCs w:val="26"/>
        </w:rPr>
        <w:t xml:space="preserve">n materia </w:t>
      </w:r>
      <w:r w:rsidR="00B56537" w:rsidRPr="00FF3FA5">
        <w:rPr>
          <w:sz w:val="26"/>
          <w:szCs w:val="26"/>
          <w:u w:val="single"/>
        </w:rPr>
        <w:t>finanziaria</w:t>
      </w:r>
      <w:r w:rsidR="00547D56" w:rsidRPr="00FF3FA5">
        <w:rPr>
          <w:sz w:val="26"/>
          <w:szCs w:val="26"/>
          <w:u w:val="single"/>
        </w:rPr>
        <w:t>,</w:t>
      </w:r>
      <w:r w:rsidR="00B56537" w:rsidRPr="00FF3FA5">
        <w:rPr>
          <w:sz w:val="26"/>
          <w:szCs w:val="26"/>
          <w:u w:val="single"/>
        </w:rPr>
        <w:t xml:space="preserve"> tributaria</w:t>
      </w:r>
      <w:r w:rsidR="00547D56" w:rsidRPr="00FF3FA5">
        <w:rPr>
          <w:sz w:val="26"/>
          <w:szCs w:val="26"/>
          <w:u w:val="single"/>
        </w:rPr>
        <w:t xml:space="preserve"> e personale</w:t>
      </w:r>
      <w:r w:rsidR="00547D56" w:rsidRPr="00FF3FA5">
        <w:rPr>
          <w:sz w:val="26"/>
          <w:szCs w:val="26"/>
        </w:rPr>
        <w:t xml:space="preserve"> </w:t>
      </w:r>
      <w:r w:rsidR="00B56537" w:rsidRPr="00FF3FA5">
        <w:rPr>
          <w:sz w:val="26"/>
          <w:szCs w:val="26"/>
        </w:rPr>
        <w:t xml:space="preserve">per gli enti </w:t>
      </w:r>
      <w:r w:rsidRPr="00FF3FA5">
        <w:rPr>
          <w:sz w:val="26"/>
          <w:szCs w:val="26"/>
        </w:rPr>
        <w:t>locali.</w:t>
      </w:r>
    </w:p>
    <w:p w14:paraId="4F99AE5F" w14:textId="77777777" w:rsidR="00B9031D" w:rsidRPr="00FF3FA5" w:rsidRDefault="00951476" w:rsidP="00002145">
      <w:pPr>
        <w:spacing w:line="276" w:lineRule="auto"/>
        <w:ind w:firstLine="708"/>
        <w:jc w:val="both"/>
        <w:rPr>
          <w:sz w:val="26"/>
          <w:szCs w:val="26"/>
        </w:rPr>
      </w:pPr>
      <w:r w:rsidRPr="00FF3FA5">
        <w:rPr>
          <w:sz w:val="26"/>
          <w:szCs w:val="26"/>
        </w:rPr>
        <w:t>I corsi di formazione saranno tenuti nel</w:t>
      </w:r>
      <w:r w:rsidR="00ED5863">
        <w:rPr>
          <w:sz w:val="26"/>
          <w:szCs w:val="26"/>
        </w:rPr>
        <w:t>l</w:t>
      </w:r>
      <w:r w:rsidRPr="00FF3FA5">
        <w:rPr>
          <w:sz w:val="26"/>
          <w:szCs w:val="26"/>
        </w:rPr>
        <w:t>’anno 20</w:t>
      </w:r>
      <w:r w:rsidR="007459CA" w:rsidRPr="00FF3FA5">
        <w:rPr>
          <w:sz w:val="26"/>
          <w:szCs w:val="26"/>
        </w:rPr>
        <w:t>2</w:t>
      </w:r>
      <w:r w:rsidR="00FF3FA5" w:rsidRPr="00FF3FA5">
        <w:rPr>
          <w:sz w:val="26"/>
          <w:szCs w:val="26"/>
        </w:rPr>
        <w:t>5</w:t>
      </w:r>
      <w:r w:rsidRPr="00FF3FA5">
        <w:rPr>
          <w:sz w:val="26"/>
          <w:szCs w:val="26"/>
        </w:rPr>
        <w:t xml:space="preserve"> alla luce</w:t>
      </w:r>
      <w:r w:rsidR="00B56537" w:rsidRPr="00FF3FA5">
        <w:rPr>
          <w:sz w:val="26"/>
          <w:szCs w:val="26"/>
        </w:rPr>
        <w:t>,</w:t>
      </w:r>
      <w:r w:rsidRPr="00FF3FA5">
        <w:rPr>
          <w:sz w:val="26"/>
          <w:szCs w:val="26"/>
        </w:rPr>
        <w:t xml:space="preserve"> anche</w:t>
      </w:r>
      <w:r w:rsidR="00B56537" w:rsidRPr="00FF3FA5">
        <w:rPr>
          <w:sz w:val="26"/>
          <w:szCs w:val="26"/>
        </w:rPr>
        <w:t>,</w:t>
      </w:r>
      <w:r w:rsidRPr="00FF3FA5">
        <w:rPr>
          <w:sz w:val="26"/>
          <w:szCs w:val="26"/>
        </w:rPr>
        <w:t xml:space="preserve"> </w:t>
      </w:r>
      <w:r w:rsidR="00B9031D" w:rsidRPr="00FF3FA5">
        <w:rPr>
          <w:sz w:val="26"/>
          <w:szCs w:val="26"/>
        </w:rPr>
        <w:t>della riforma del</w:t>
      </w:r>
      <w:r w:rsidR="00A90F19" w:rsidRPr="00FF3FA5">
        <w:rPr>
          <w:sz w:val="26"/>
          <w:szCs w:val="26"/>
        </w:rPr>
        <w:t xml:space="preserve">la contabilità e della legge di </w:t>
      </w:r>
      <w:r w:rsidR="00692B02" w:rsidRPr="00FF3FA5">
        <w:rPr>
          <w:sz w:val="26"/>
          <w:szCs w:val="26"/>
        </w:rPr>
        <w:t>bilancio</w:t>
      </w:r>
      <w:r w:rsidR="00A90F19" w:rsidRPr="00FF3FA5">
        <w:rPr>
          <w:sz w:val="26"/>
          <w:szCs w:val="26"/>
        </w:rPr>
        <w:t xml:space="preserve"> 20</w:t>
      </w:r>
      <w:r w:rsidR="007459CA" w:rsidRPr="00FF3FA5">
        <w:rPr>
          <w:sz w:val="26"/>
          <w:szCs w:val="26"/>
        </w:rPr>
        <w:t>2</w:t>
      </w:r>
      <w:r w:rsidR="00FF3FA5" w:rsidRPr="00FF3FA5">
        <w:rPr>
          <w:sz w:val="26"/>
          <w:szCs w:val="26"/>
        </w:rPr>
        <w:t>5</w:t>
      </w:r>
      <w:r w:rsidR="00A90F19" w:rsidRPr="00FF3FA5">
        <w:rPr>
          <w:sz w:val="26"/>
          <w:szCs w:val="26"/>
        </w:rPr>
        <w:t xml:space="preserve"> che ha riflessi sulle materie di cui sopra</w:t>
      </w:r>
      <w:r w:rsidR="00A90141" w:rsidRPr="00FF3FA5">
        <w:rPr>
          <w:sz w:val="26"/>
          <w:szCs w:val="26"/>
        </w:rPr>
        <w:t xml:space="preserve"> e le novità sulla gestione e contabilizzazione del PNRR</w:t>
      </w:r>
      <w:r w:rsidR="00A90F19" w:rsidRPr="00FF3FA5">
        <w:rPr>
          <w:sz w:val="26"/>
          <w:szCs w:val="26"/>
        </w:rPr>
        <w:t>.</w:t>
      </w:r>
    </w:p>
    <w:p w14:paraId="55C3636D" w14:textId="77777777" w:rsidR="00087F70" w:rsidRPr="00FF3FA5" w:rsidRDefault="00087F70" w:rsidP="009803AE">
      <w:pPr>
        <w:spacing w:line="276" w:lineRule="auto"/>
        <w:ind w:firstLine="708"/>
        <w:jc w:val="both"/>
        <w:rPr>
          <w:sz w:val="26"/>
          <w:szCs w:val="26"/>
        </w:rPr>
      </w:pPr>
    </w:p>
    <w:p w14:paraId="43CA4289" w14:textId="77777777" w:rsidR="00951476" w:rsidRPr="00FF3FA5" w:rsidRDefault="00951476" w:rsidP="009803AE">
      <w:pPr>
        <w:spacing w:line="276" w:lineRule="auto"/>
        <w:ind w:firstLine="708"/>
        <w:jc w:val="both"/>
        <w:rPr>
          <w:sz w:val="26"/>
          <w:szCs w:val="26"/>
        </w:rPr>
      </w:pPr>
      <w:r w:rsidRPr="00FF3FA5">
        <w:rPr>
          <w:sz w:val="26"/>
          <w:szCs w:val="26"/>
        </w:rPr>
        <w:t xml:space="preserve">Ai corsi potranno partecipare n. </w:t>
      </w:r>
      <w:r w:rsidRPr="00FF3FA5">
        <w:rPr>
          <w:b/>
          <w:bCs/>
          <w:sz w:val="26"/>
          <w:szCs w:val="26"/>
        </w:rPr>
        <w:t xml:space="preserve">3 rappresentanti per ciascun ente e per tutti e </w:t>
      </w:r>
      <w:r w:rsidR="00971C95">
        <w:rPr>
          <w:b/>
          <w:bCs/>
          <w:sz w:val="26"/>
          <w:szCs w:val="26"/>
        </w:rPr>
        <w:t>tre</w:t>
      </w:r>
      <w:r w:rsidRPr="00FF3FA5">
        <w:rPr>
          <w:b/>
          <w:bCs/>
          <w:sz w:val="26"/>
          <w:szCs w:val="26"/>
        </w:rPr>
        <w:t xml:space="preserve"> i corsi </w:t>
      </w:r>
      <w:r w:rsidR="00ED24D7" w:rsidRPr="00FF3FA5">
        <w:rPr>
          <w:b/>
          <w:bCs/>
          <w:sz w:val="26"/>
          <w:szCs w:val="26"/>
        </w:rPr>
        <w:t>programmati</w:t>
      </w:r>
      <w:r w:rsidR="00ED24D7" w:rsidRPr="00FF3FA5">
        <w:rPr>
          <w:sz w:val="26"/>
          <w:szCs w:val="26"/>
        </w:rPr>
        <w:t xml:space="preserve"> </w:t>
      </w:r>
      <w:r w:rsidRPr="00FF3FA5">
        <w:rPr>
          <w:sz w:val="26"/>
          <w:szCs w:val="26"/>
        </w:rPr>
        <w:t xml:space="preserve">nelle date </w:t>
      </w:r>
      <w:r w:rsidR="00ED24D7" w:rsidRPr="00FF3FA5">
        <w:rPr>
          <w:sz w:val="26"/>
          <w:szCs w:val="26"/>
        </w:rPr>
        <w:t>come da allegato programma</w:t>
      </w:r>
      <w:r w:rsidRPr="00FF3FA5">
        <w:rPr>
          <w:sz w:val="26"/>
          <w:szCs w:val="26"/>
        </w:rPr>
        <w:t>.</w:t>
      </w:r>
    </w:p>
    <w:p w14:paraId="416757DD" w14:textId="77777777" w:rsidR="00846ECD" w:rsidRPr="00FF3FA5" w:rsidRDefault="00846ECD" w:rsidP="0043663C">
      <w:pPr>
        <w:pStyle w:val="Corpodeltesto3"/>
        <w:spacing w:line="360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sz w:val="26"/>
          <w:szCs w:val="26"/>
        </w:rPr>
        <w:t>Relatori dei corsi saranno</w:t>
      </w:r>
      <w:r w:rsidRPr="00FF3FA5">
        <w:rPr>
          <w:b w:val="0"/>
          <w:sz w:val="26"/>
          <w:szCs w:val="26"/>
        </w:rPr>
        <w:t>:</w:t>
      </w:r>
    </w:p>
    <w:p w14:paraId="34A287D0" w14:textId="77777777" w:rsidR="009C0F5E" w:rsidRPr="00FF3FA5" w:rsidRDefault="009C0F5E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 w:rsidRPr="00FF3FA5">
        <w:rPr>
          <w:bCs/>
          <w:sz w:val="26"/>
          <w:szCs w:val="26"/>
        </w:rPr>
        <w:t>D</w:t>
      </w:r>
      <w:r w:rsidR="00CD0ECB">
        <w:rPr>
          <w:bCs/>
          <w:sz w:val="26"/>
          <w:szCs w:val="26"/>
        </w:rPr>
        <w:t>.ssa</w:t>
      </w:r>
      <w:r w:rsidRPr="00FF3FA5">
        <w:rPr>
          <w:bCs/>
          <w:sz w:val="26"/>
          <w:szCs w:val="26"/>
        </w:rPr>
        <w:t xml:space="preserve"> </w:t>
      </w:r>
      <w:r w:rsidR="00CD0ECB">
        <w:rPr>
          <w:bCs/>
          <w:sz w:val="26"/>
          <w:szCs w:val="26"/>
        </w:rPr>
        <w:t>Rosa Valentino</w:t>
      </w:r>
      <w:r w:rsidRPr="00FF3FA5">
        <w:rPr>
          <w:b w:val="0"/>
          <w:sz w:val="26"/>
          <w:szCs w:val="26"/>
        </w:rPr>
        <w:t xml:space="preserve"> – Direttore Centrale Finanza Locale</w:t>
      </w:r>
      <w:r w:rsidR="00C478F9" w:rsidRPr="00FF3FA5">
        <w:rPr>
          <w:b w:val="0"/>
          <w:sz w:val="26"/>
          <w:szCs w:val="26"/>
        </w:rPr>
        <w:t xml:space="preserve"> Ministero dell’Interno</w:t>
      </w:r>
    </w:p>
    <w:p w14:paraId="5A40F7D3" w14:textId="77777777" w:rsidR="004B2020" w:rsidRPr="00FF3FA5" w:rsidRDefault="004B2020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 w:rsidRPr="00FF3FA5">
        <w:rPr>
          <w:sz w:val="26"/>
          <w:szCs w:val="26"/>
        </w:rPr>
        <w:t xml:space="preserve">Dott. Salvatore Bilardo – </w:t>
      </w:r>
      <w:r w:rsidRPr="00FF3FA5">
        <w:rPr>
          <w:b w:val="0"/>
          <w:bCs/>
          <w:sz w:val="26"/>
          <w:szCs w:val="26"/>
        </w:rPr>
        <w:t>Ispettore Generale per la finanza delle PA del MEF</w:t>
      </w:r>
    </w:p>
    <w:p w14:paraId="09703B83" w14:textId="77777777" w:rsidR="00ED24D7" w:rsidRPr="00CD0ECB" w:rsidRDefault="00ED24D7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 w:rsidRPr="00FF3FA5">
        <w:rPr>
          <w:sz w:val="26"/>
          <w:szCs w:val="26"/>
        </w:rPr>
        <w:t xml:space="preserve">Dr. Francesco Bruno – </w:t>
      </w:r>
      <w:r w:rsidRPr="00FF3FA5">
        <w:rPr>
          <w:b w:val="0"/>
          <w:bCs/>
          <w:sz w:val="26"/>
          <w:szCs w:val="26"/>
        </w:rPr>
        <w:t>Presidente onorario ARDEL</w:t>
      </w:r>
    </w:p>
    <w:p w14:paraId="31A7CC9C" w14:textId="77777777" w:rsidR="00CD0ECB" w:rsidRPr="00627317" w:rsidRDefault="00CD0ECB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>Dott.</w:t>
      </w:r>
      <w:r>
        <w:rPr>
          <w:b w:val="0"/>
          <w:sz w:val="26"/>
          <w:szCs w:val="26"/>
        </w:rPr>
        <w:t xml:space="preserve"> </w:t>
      </w:r>
      <w:r w:rsidRPr="00ED5863">
        <w:rPr>
          <w:bCs/>
          <w:sz w:val="26"/>
          <w:szCs w:val="26"/>
        </w:rPr>
        <w:t>Francesco Delfino</w:t>
      </w:r>
      <w:r w:rsidR="00C66828">
        <w:rPr>
          <w:bCs/>
          <w:sz w:val="26"/>
          <w:szCs w:val="26"/>
        </w:rPr>
        <w:t xml:space="preserve"> – </w:t>
      </w:r>
      <w:bookmarkStart w:id="0" w:name="_Hlk178145841"/>
      <w:r w:rsidR="00C66828" w:rsidRPr="00C66828">
        <w:rPr>
          <w:b w:val="0"/>
          <w:sz w:val="24"/>
          <w:szCs w:val="24"/>
        </w:rPr>
        <w:t>Esperto di finanza pubblica presso il Ministero dell’Economia (Arconet) e presso il Ministero dell’Interno (Osservatorio</w:t>
      </w:r>
      <w:r w:rsidR="00AD0E73">
        <w:rPr>
          <w:b w:val="0"/>
          <w:sz w:val="24"/>
          <w:szCs w:val="24"/>
        </w:rPr>
        <w:t xml:space="preserve"> </w:t>
      </w:r>
      <w:r w:rsidR="00C66828" w:rsidRPr="00C66828">
        <w:rPr>
          <w:b w:val="0"/>
          <w:sz w:val="24"/>
          <w:szCs w:val="24"/>
        </w:rPr>
        <w:t>FL e COSFEL);</w:t>
      </w:r>
      <w:bookmarkEnd w:id="0"/>
    </w:p>
    <w:p w14:paraId="0D61431C" w14:textId="77777777" w:rsidR="00627317" w:rsidRPr="00FF3FA5" w:rsidRDefault="00627317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D</w:t>
      </w:r>
      <w:r w:rsidRPr="00627317">
        <w:rPr>
          <w:sz w:val="26"/>
          <w:szCs w:val="26"/>
        </w:rPr>
        <w:t>.ssa Simona Magliacano</w:t>
      </w:r>
      <w:r>
        <w:rPr>
          <w:b w:val="0"/>
          <w:sz w:val="26"/>
          <w:szCs w:val="26"/>
        </w:rPr>
        <w:t xml:space="preserve"> - </w:t>
      </w:r>
      <w:r w:rsidRPr="00627317">
        <w:rPr>
          <w:b w:val="0"/>
          <w:sz w:val="26"/>
          <w:szCs w:val="26"/>
        </w:rPr>
        <w:t>Responsabile Relazioni Business PA Sud Italia</w:t>
      </w:r>
      <w:r>
        <w:rPr>
          <w:b w:val="0"/>
          <w:sz w:val="26"/>
          <w:szCs w:val="26"/>
        </w:rPr>
        <w:t xml:space="preserve"> CDP</w:t>
      </w:r>
    </w:p>
    <w:p w14:paraId="675832C1" w14:textId="77777777" w:rsidR="00951476" w:rsidRPr="00FF3FA5" w:rsidRDefault="00846ECD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 w:rsidRPr="00FF3FA5">
        <w:rPr>
          <w:sz w:val="26"/>
          <w:szCs w:val="26"/>
        </w:rPr>
        <w:t>D</w:t>
      </w:r>
      <w:r w:rsidR="00CD0ECB">
        <w:rPr>
          <w:sz w:val="26"/>
          <w:szCs w:val="26"/>
        </w:rPr>
        <w:t>ott</w:t>
      </w:r>
      <w:r w:rsidRPr="00FF3FA5">
        <w:rPr>
          <w:sz w:val="26"/>
          <w:szCs w:val="26"/>
        </w:rPr>
        <w:t>.</w:t>
      </w:r>
      <w:r w:rsidR="0025759E" w:rsidRPr="00FF3FA5">
        <w:rPr>
          <w:sz w:val="26"/>
          <w:szCs w:val="26"/>
        </w:rPr>
        <w:t xml:space="preserve"> </w:t>
      </w:r>
      <w:r w:rsidRPr="00FF3FA5">
        <w:rPr>
          <w:sz w:val="26"/>
          <w:szCs w:val="26"/>
        </w:rPr>
        <w:t>Sergio Trovato</w:t>
      </w:r>
      <w:r w:rsidR="00464D62" w:rsidRPr="00FF3FA5">
        <w:rPr>
          <w:sz w:val="26"/>
          <w:szCs w:val="26"/>
        </w:rPr>
        <w:t xml:space="preserve"> </w:t>
      </w:r>
      <w:r w:rsidR="00464D62" w:rsidRPr="00FF3FA5">
        <w:rPr>
          <w:b w:val="0"/>
          <w:sz w:val="26"/>
          <w:szCs w:val="26"/>
        </w:rPr>
        <w:t xml:space="preserve">- </w:t>
      </w:r>
      <w:r w:rsidRPr="00FF3FA5">
        <w:rPr>
          <w:b w:val="0"/>
          <w:sz w:val="26"/>
          <w:szCs w:val="26"/>
        </w:rPr>
        <w:t>Avvocato tributarista - Professore alla Scuola Superiore dell’Economia e delle Fi</w:t>
      </w:r>
      <w:r w:rsidR="00496734" w:rsidRPr="00FF3FA5">
        <w:rPr>
          <w:b w:val="0"/>
          <w:sz w:val="26"/>
          <w:szCs w:val="26"/>
        </w:rPr>
        <w:t>nanze – Esperto del Sole 24 ORE;</w:t>
      </w:r>
    </w:p>
    <w:p w14:paraId="3DA00F0C" w14:textId="77777777" w:rsidR="00496734" w:rsidRPr="00FF3FA5" w:rsidRDefault="00496734" w:rsidP="00B40F8C">
      <w:pPr>
        <w:pStyle w:val="Corpodeltesto3"/>
        <w:numPr>
          <w:ilvl w:val="0"/>
          <w:numId w:val="10"/>
        </w:numPr>
        <w:spacing w:line="360" w:lineRule="auto"/>
        <w:jc w:val="both"/>
        <w:rPr>
          <w:b w:val="0"/>
          <w:sz w:val="26"/>
          <w:szCs w:val="26"/>
        </w:rPr>
      </w:pPr>
      <w:r w:rsidRPr="00FF3FA5">
        <w:rPr>
          <w:sz w:val="26"/>
          <w:szCs w:val="26"/>
        </w:rPr>
        <w:t>D</w:t>
      </w:r>
      <w:r w:rsidR="00CD0ECB">
        <w:rPr>
          <w:sz w:val="26"/>
          <w:szCs w:val="26"/>
        </w:rPr>
        <w:t>ott</w:t>
      </w:r>
      <w:r w:rsidRPr="00FF3FA5">
        <w:rPr>
          <w:sz w:val="26"/>
          <w:szCs w:val="26"/>
        </w:rPr>
        <w:t>. Arturo Bianco</w:t>
      </w:r>
      <w:r w:rsidRPr="00FF3FA5">
        <w:rPr>
          <w:b w:val="0"/>
          <w:sz w:val="26"/>
          <w:szCs w:val="26"/>
        </w:rPr>
        <w:t xml:space="preserve"> - Consulente ARAN – Autore di pubblicazioni in materia di personale</w:t>
      </w:r>
    </w:p>
    <w:p w14:paraId="406E1FA4" w14:textId="77777777" w:rsidR="00846ECD" w:rsidRPr="00FF3FA5" w:rsidRDefault="00846ECD" w:rsidP="009803AE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 xml:space="preserve">I corsi saranno tenuti a </w:t>
      </w:r>
      <w:r w:rsidRPr="00FF3FA5">
        <w:rPr>
          <w:sz w:val="26"/>
          <w:szCs w:val="26"/>
        </w:rPr>
        <w:t>Cefalù</w:t>
      </w:r>
      <w:r w:rsidR="00556ACB" w:rsidRPr="00FF3FA5">
        <w:rPr>
          <w:b w:val="0"/>
          <w:sz w:val="26"/>
          <w:szCs w:val="26"/>
        </w:rPr>
        <w:t xml:space="preserve">, presso </w:t>
      </w:r>
      <w:r w:rsidR="00556ACB" w:rsidRPr="00FF3FA5">
        <w:rPr>
          <w:sz w:val="26"/>
          <w:szCs w:val="26"/>
        </w:rPr>
        <w:t>“L</w:t>
      </w:r>
      <w:r w:rsidR="00926E00" w:rsidRPr="00FF3FA5">
        <w:rPr>
          <w:sz w:val="26"/>
          <w:szCs w:val="26"/>
        </w:rPr>
        <w:t xml:space="preserve">’Hotel </w:t>
      </w:r>
      <w:r w:rsidR="00DD0E13" w:rsidRPr="00FF3FA5">
        <w:rPr>
          <w:sz w:val="26"/>
          <w:szCs w:val="26"/>
        </w:rPr>
        <w:t>Sea Palace</w:t>
      </w:r>
      <w:r w:rsidR="00556ACB" w:rsidRPr="00FF3FA5">
        <w:rPr>
          <w:sz w:val="26"/>
          <w:szCs w:val="26"/>
        </w:rPr>
        <w:t>”</w:t>
      </w:r>
      <w:r w:rsidR="00DD0E13" w:rsidRPr="00FF3FA5">
        <w:rPr>
          <w:sz w:val="26"/>
          <w:szCs w:val="26"/>
        </w:rPr>
        <w:t xml:space="preserve"> sul Lungomare di Cefalù</w:t>
      </w:r>
      <w:r w:rsidR="00C028E9" w:rsidRPr="00FF3FA5">
        <w:rPr>
          <w:sz w:val="26"/>
          <w:szCs w:val="26"/>
        </w:rPr>
        <w:t>,</w:t>
      </w:r>
      <w:r w:rsidR="00556ACB" w:rsidRPr="00FF3FA5">
        <w:rPr>
          <w:b w:val="0"/>
          <w:sz w:val="26"/>
          <w:szCs w:val="26"/>
        </w:rPr>
        <w:t xml:space="preserve"> </w:t>
      </w:r>
      <w:r w:rsidRPr="00FF3FA5">
        <w:rPr>
          <w:b w:val="0"/>
          <w:sz w:val="26"/>
          <w:szCs w:val="26"/>
        </w:rPr>
        <w:t>nell</w:t>
      </w:r>
      <w:r w:rsidR="00556ACB" w:rsidRPr="00FF3FA5">
        <w:rPr>
          <w:b w:val="0"/>
          <w:sz w:val="26"/>
          <w:szCs w:val="26"/>
        </w:rPr>
        <w:t xml:space="preserve">e date </w:t>
      </w:r>
      <w:r w:rsidR="0076252D" w:rsidRPr="00FF3FA5">
        <w:rPr>
          <w:b w:val="0"/>
          <w:sz w:val="26"/>
          <w:szCs w:val="26"/>
        </w:rPr>
        <w:t>indicate nel programma allegato.</w:t>
      </w:r>
    </w:p>
    <w:p w14:paraId="5BC0C013" w14:textId="77777777" w:rsidR="0043663C" w:rsidRPr="00FF3FA5" w:rsidRDefault="00C028E9" w:rsidP="009803AE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>Solo n</w:t>
      </w:r>
      <w:r w:rsidR="0043663C" w:rsidRPr="00FF3FA5">
        <w:rPr>
          <w:b w:val="0"/>
          <w:sz w:val="26"/>
          <w:szCs w:val="26"/>
        </w:rPr>
        <w:t xml:space="preserve">ella ipotesi di una adesione superiore a 50 enti, al fine di agevolare l’apprendimento, </w:t>
      </w:r>
      <w:r w:rsidR="004735D8" w:rsidRPr="00FF3FA5">
        <w:rPr>
          <w:b w:val="0"/>
          <w:sz w:val="26"/>
          <w:szCs w:val="26"/>
        </w:rPr>
        <w:t xml:space="preserve">si valuterà di tenere </w:t>
      </w:r>
      <w:r w:rsidR="0043663C" w:rsidRPr="00FF3FA5">
        <w:rPr>
          <w:b w:val="0"/>
          <w:sz w:val="26"/>
          <w:szCs w:val="26"/>
        </w:rPr>
        <w:t>i corsi in località diverse anche per agevolare lo spostamento dalle proprie sedi.</w:t>
      </w:r>
    </w:p>
    <w:p w14:paraId="0C958F84" w14:textId="77777777" w:rsidR="0043663C" w:rsidRPr="00FF3FA5" w:rsidRDefault="0043663C" w:rsidP="009803AE">
      <w:pPr>
        <w:pStyle w:val="Corpodeltesto3"/>
        <w:spacing w:line="276" w:lineRule="auto"/>
        <w:ind w:firstLine="708"/>
        <w:jc w:val="both"/>
        <w:rPr>
          <w:bCs/>
          <w:sz w:val="26"/>
          <w:szCs w:val="26"/>
        </w:rPr>
      </w:pPr>
      <w:r w:rsidRPr="00FF3FA5">
        <w:rPr>
          <w:bCs/>
          <w:sz w:val="26"/>
          <w:szCs w:val="26"/>
        </w:rPr>
        <w:t xml:space="preserve">Il costo complessivo dell’abbonamento ai tre corsi e per tre partecipanti per ciascun ente a tutti e tre i corsi è di € </w:t>
      </w:r>
      <w:r w:rsidR="00F643A3" w:rsidRPr="00FF3FA5">
        <w:rPr>
          <w:bCs/>
          <w:sz w:val="26"/>
          <w:szCs w:val="26"/>
        </w:rPr>
        <w:t>8</w:t>
      </w:r>
      <w:r w:rsidRPr="00FF3FA5">
        <w:rPr>
          <w:bCs/>
          <w:sz w:val="26"/>
          <w:szCs w:val="26"/>
        </w:rPr>
        <w:t>00,00</w:t>
      </w:r>
      <w:r w:rsidR="001F7C2E" w:rsidRPr="00FF3FA5">
        <w:rPr>
          <w:bCs/>
          <w:sz w:val="26"/>
          <w:szCs w:val="26"/>
        </w:rPr>
        <w:t xml:space="preserve"> </w:t>
      </w:r>
      <w:r w:rsidR="001F7C2E" w:rsidRPr="00FF3FA5">
        <w:rPr>
          <w:bCs/>
          <w:sz w:val="26"/>
          <w:szCs w:val="26"/>
          <w:u w:val="single"/>
        </w:rPr>
        <w:t>senza diritto al pasto</w:t>
      </w:r>
      <w:r w:rsidRPr="00FF3FA5">
        <w:rPr>
          <w:bCs/>
          <w:sz w:val="26"/>
          <w:szCs w:val="26"/>
        </w:rPr>
        <w:t>.</w:t>
      </w:r>
    </w:p>
    <w:p w14:paraId="60AF8308" w14:textId="77777777" w:rsidR="0043663C" w:rsidRPr="00FF3FA5" w:rsidRDefault="0043663C" w:rsidP="009803AE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 xml:space="preserve">La realizzazione dello svolgimento dei corsi è subordinata al raggiungimento di un numero minimo di </w:t>
      </w:r>
      <w:r w:rsidR="009E3404" w:rsidRPr="00FF3FA5">
        <w:rPr>
          <w:b w:val="0"/>
          <w:sz w:val="26"/>
          <w:szCs w:val="26"/>
        </w:rPr>
        <w:t>3</w:t>
      </w:r>
      <w:r w:rsidRPr="00FF3FA5">
        <w:rPr>
          <w:b w:val="0"/>
          <w:sz w:val="26"/>
          <w:szCs w:val="26"/>
        </w:rPr>
        <w:t>0 adesioni</w:t>
      </w:r>
      <w:r w:rsidR="00B56537" w:rsidRPr="00FF3FA5">
        <w:rPr>
          <w:b w:val="0"/>
          <w:sz w:val="26"/>
          <w:szCs w:val="26"/>
        </w:rPr>
        <w:t xml:space="preserve"> in abbonamento</w:t>
      </w:r>
      <w:r w:rsidRPr="00FF3FA5">
        <w:rPr>
          <w:b w:val="0"/>
          <w:sz w:val="26"/>
          <w:szCs w:val="26"/>
        </w:rPr>
        <w:t>.</w:t>
      </w:r>
    </w:p>
    <w:p w14:paraId="4842C011" w14:textId="77777777" w:rsidR="0043663C" w:rsidRPr="00FF3FA5" w:rsidRDefault="0043663C" w:rsidP="009803AE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 xml:space="preserve">Per aderire ai corsi occorre comunicare </w:t>
      </w:r>
      <w:r w:rsidR="00B56537" w:rsidRPr="00FF3FA5">
        <w:rPr>
          <w:b w:val="0"/>
          <w:sz w:val="26"/>
          <w:szCs w:val="26"/>
        </w:rPr>
        <w:t xml:space="preserve">gli estremi della determinazione di adesione all’abbonamento e compilare il modulo allegato da trasmettere per posta elettronica al seguente indirizzo: </w:t>
      </w:r>
      <w:hyperlink r:id="rId7" w:history="1">
        <w:r w:rsidR="00B716C1" w:rsidRPr="00FF3FA5">
          <w:rPr>
            <w:rStyle w:val="Collegamentoipertestuale"/>
            <w:sz w:val="26"/>
            <w:szCs w:val="26"/>
          </w:rPr>
          <w:t>ardelsicilia@libero.it</w:t>
        </w:r>
      </w:hyperlink>
      <w:r w:rsidR="00F8286E" w:rsidRPr="00FF3FA5">
        <w:rPr>
          <w:b w:val="0"/>
          <w:sz w:val="26"/>
          <w:szCs w:val="26"/>
        </w:rPr>
        <w:t xml:space="preserve"> </w:t>
      </w:r>
      <w:r w:rsidR="00031B77" w:rsidRPr="00FF3FA5">
        <w:rPr>
          <w:bCs/>
          <w:sz w:val="26"/>
          <w:szCs w:val="26"/>
          <w:u w:val="single"/>
        </w:rPr>
        <w:t>ent</w:t>
      </w:r>
      <w:r w:rsidR="00F8286E" w:rsidRPr="00FF3FA5">
        <w:rPr>
          <w:sz w:val="26"/>
          <w:szCs w:val="26"/>
          <w:u w:val="single"/>
        </w:rPr>
        <w:t xml:space="preserve">ro il prossimo </w:t>
      </w:r>
      <w:r w:rsidR="00910DD8" w:rsidRPr="00FF3FA5">
        <w:rPr>
          <w:sz w:val="26"/>
          <w:szCs w:val="26"/>
          <w:u w:val="single"/>
        </w:rPr>
        <w:t>3</w:t>
      </w:r>
      <w:r w:rsidR="00A869A2" w:rsidRPr="00FF3FA5">
        <w:rPr>
          <w:sz w:val="26"/>
          <w:szCs w:val="26"/>
          <w:u w:val="single"/>
        </w:rPr>
        <w:t>1 dicembre</w:t>
      </w:r>
      <w:r w:rsidR="00F8286E" w:rsidRPr="00FF3FA5">
        <w:rPr>
          <w:sz w:val="26"/>
          <w:szCs w:val="26"/>
          <w:u w:val="single"/>
        </w:rPr>
        <w:t xml:space="preserve"> 20</w:t>
      </w:r>
      <w:r w:rsidR="009803AE" w:rsidRPr="00FF3FA5">
        <w:rPr>
          <w:sz w:val="26"/>
          <w:szCs w:val="26"/>
          <w:u w:val="single"/>
        </w:rPr>
        <w:t>2</w:t>
      </w:r>
      <w:r w:rsidR="00FF3FA5" w:rsidRPr="00FF3FA5">
        <w:rPr>
          <w:sz w:val="26"/>
          <w:szCs w:val="26"/>
          <w:u w:val="single"/>
        </w:rPr>
        <w:t>4</w:t>
      </w:r>
      <w:r w:rsidR="00F8286E" w:rsidRPr="00FF3FA5">
        <w:rPr>
          <w:b w:val="0"/>
          <w:sz w:val="26"/>
          <w:szCs w:val="26"/>
        </w:rPr>
        <w:t>.</w:t>
      </w:r>
    </w:p>
    <w:p w14:paraId="43CF372C" w14:textId="77777777" w:rsidR="00FD47B6" w:rsidRPr="00FF3FA5" w:rsidRDefault="00FD47B6" w:rsidP="009803AE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  <w:u w:val="single"/>
        </w:rPr>
      </w:pPr>
      <w:r w:rsidRPr="00FF3FA5">
        <w:rPr>
          <w:b w:val="0"/>
          <w:sz w:val="26"/>
          <w:szCs w:val="26"/>
          <w:u w:val="single"/>
        </w:rPr>
        <w:t>Il relativo versamento sarà effettuato, a raggiungimento del numero valido per la realizzazione dei corsi, su richiesta di Ardel Sicilia</w:t>
      </w:r>
      <w:r w:rsidR="00BE30BF" w:rsidRPr="00FF3FA5">
        <w:rPr>
          <w:b w:val="0"/>
          <w:sz w:val="26"/>
          <w:szCs w:val="26"/>
          <w:u w:val="single"/>
        </w:rPr>
        <w:t>, con l’emissione della fattura,</w:t>
      </w:r>
      <w:r w:rsidR="00983E65" w:rsidRPr="00FF3FA5">
        <w:rPr>
          <w:b w:val="0"/>
          <w:sz w:val="26"/>
          <w:szCs w:val="26"/>
          <w:u w:val="single"/>
        </w:rPr>
        <w:t xml:space="preserve"> e dovrà essere effettuato, comunque, </w:t>
      </w:r>
      <w:r w:rsidR="00983E65" w:rsidRPr="00FF3FA5">
        <w:rPr>
          <w:bCs/>
          <w:sz w:val="26"/>
          <w:szCs w:val="26"/>
          <w:u w:val="single"/>
        </w:rPr>
        <w:t>prima dell’inizio dei corsi</w:t>
      </w:r>
      <w:r w:rsidR="00ED5863">
        <w:rPr>
          <w:bCs/>
          <w:sz w:val="26"/>
          <w:szCs w:val="26"/>
          <w:u w:val="single"/>
        </w:rPr>
        <w:t>.</w:t>
      </w:r>
    </w:p>
    <w:p w14:paraId="7F847B81" w14:textId="77777777" w:rsidR="00ED5863" w:rsidRDefault="00F6281A" w:rsidP="00ED5863">
      <w:pPr>
        <w:pStyle w:val="Corpodeltesto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 xml:space="preserve">L’Hotel </w:t>
      </w:r>
      <w:r w:rsidR="00F62C79" w:rsidRPr="00FF3FA5">
        <w:rPr>
          <w:b w:val="0"/>
          <w:sz w:val="26"/>
          <w:szCs w:val="26"/>
        </w:rPr>
        <w:t>Sea Palace</w:t>
      </w:r>
      <w:r w:rsidR="00A90F19" w:rsidRPr="00FF3FA5">
        <w:rPr>
          <w:b w:val="0"/>
          <w:sz w:val="26"/>
          <w:szCs w:val="26"/>
        </w:rPr>
        <w:t xml:space="preserve"> riserva per i soli partecipanti un trattamento speciale per le colazioni di lavoro al prezzo di € </w:t>
      </w:r>
      <w:r w:rsidR="00FC5F45" w:rsidRPr="00FF3FA5">
        <w:rPr>
          <w:b w:val="0"/>
          <w:sz w:val="26"/>
          <w:szCs w:val="26"/>
        </w:rPr>
        <w:t>3</w:t>
      </w:r>
      <w:r w:rsidR="00FF3FA5" w:rsidRPr="00FF3FA5">
        <w:rPr>
          <w:b w:val="0"/>
          <w:sz w:val="26"/>
          <w:szCs w:val="26"/>
        </w:rPr>
        <w:t>0</w:t>
      </w:r>
      <w:r w:rsidR="00A90F19" w:rsidRPr="00FF3FA5">
        <w:rPr>
          <w:b w:val="0"/>
          <w:sz w:val="26"/>
          <w:szCs w:val="26"/>
        </w:rPr>
        <w:t>,00 a persona</w:t>
      </w:r>
      <w:r w:rsidR="00FC5F45" w:rsidRPr="00FF3FA5">
        <w:rPr>
          <w:b w:val="0"/>
          <w:sz w:val="26"/>
          <w:szCs w:val="26"/>
        </w:rPr>
        <w:t>, compreso il coffee break</w:t>
      </w:r>
      <w:r w:rsidR="00A90F19" w:rsidRPr="00FF3FA5">
        <w:rPr>
          <w:b w:val="0"/>
          <w:sz w:val="26"/>
          <w:szCs w:val="26"/>
        </w:rPr>
        <w:t xml:space="preserve">, con rilascio di ricevuta direttamente </w:t>
      </w:r>
      <w:r w:rsidR="00662187" w:rsidRPr="00FF3FA5">
        <w:rPr>
          <w:b w:val="0"/>
          <w:sz w:val="26"/>
          <w:szCs w:val="26"/>
        </w:rPr>
        <w:t>agli interessati</w:t>
      </w:r>
      <w:r w:rsidR="00A90141" w:rsidRPr="00FF3FA5">
        <w:rPr>
          <w:b w:val="0"/>
          <w:sz w:val="26"/>
          <w:szCs w:val="26"/>
        </w:rPr>
        <w:t xml:space="preserve">, </w:t>
      </w:r>
      <w:r w:rsidR="00ED5863">
        <w:rPr>
          <w:b w:val="0"/>
          <w:sz w:val="26"/>
          <w:szCs w:val="26"/>
        </w:rPr>
        <w:t>a cura della Segretaria ARDEL SICILIA.</w:t>
      </w:r>
    </w:p>
    <w:p w14:paraId="188312FB" w14:textId="77777777" w:rsidR="006A2CB9" w:rsidRPr="00FF3FA5" w:rsidRDefault="00ED5863" w:rsidP="00ED5863">
      <w:pPr>
        <w:pStyle w:val="Corpodeltesto3"/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ED5863">
        <w:rPr>
          <w:bCs/>
          <w:sz w:val="26"/>
          <w:szCs w:val="26"/>
        </w:rPr>
        <w:t>S</w:t>
      </w:r>
      <w:r w:rsidR="006A2CB9" w:rsidRPr="00FF3FA5">
        <w:rPr>
          <w:sz w:val="26"/>
          <w:szCs w:val="26"/>
          <w:u w:val="single"/>
        </w:rPr>
        <w:t xml:space="preserve">i ricorda ancora che i corsi sono validi per il conseguimento di crediti formativi per i Revisori </w:t>
      </w:r>
      <w:r w:rsidR="007459CA" w:rsidRPr="00FF3FA5">
        <w:rPr>
          <w:sz w:val="26"/>
          <w:szCs w:val="26"/>
          <w:u w:val="single"/>
        </w:rPr>
        <w:t>degli Enti Locali</w:t>
      </w:r>
      <w:r w:rsidR="009803AE" w:rsidRPr="00FF3FA5">
        <w:rPr>
          <w:sz w:val="26"/>
          <w:szCs w:val="26"/>
          <w:u w:val="single"/>
        </w:rPr>
        <w:t xml:space="preserve"> in Sicilia</w:t>
      </w:r>
      <w:r w:rsidR="006A2CB9" w:rsidRPr="00FF3FA5">
        <w:rPr>
          <w:sz w:val="26"/>
          <w:szCs w:val="26"/>
          <w:u w:val="single"/>
        </w:rPr>
        <w:t>.</w:t>
      </w:r>
    </w:p>
    <w:p w14:paraId="777BD842" w14:textId="77777777" w:rsidR="00B56537" w:rsidRPr="00FF3FA5" w:rsidRDefault="00B40F8C" w:rsidP="0043663C">
      <w:pPr>
        <w:pStyle w:val="Corpodeltesto3"/>
        <w:spacing w:line="360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>Distinti saluti</w:t>
      </w:r>
      <w:r w:rsidR="00B56537" w:rsidRPr="00FF3FA5">
        <w:rPr>
          <w:b w:val="0"/>
          <w:sz w:val="26"/>
          <w:szCs w:val="26"/>
        </w:rPr>
        <w:t>.</w:t>
      </w:r>
    </w:p>
    <w:p w14:paraId="65245B34" w14:textId="77777777" w:rsidR="00B56537" w:rsidRPr="00FF3FA5" w:rsidRDefault="00B56537" w:rsidP="00FD47B6">
      <w:pPr>
        <w:pStyle w:val="Corpodeltesto3"/>
        <w:spacing w:line="360" w:lineRule="auto"/>
        <w:ind w:firstLine="708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="00FD47B6" w:rsidRPr="00FF3FA5">
        <w:rPr>
          <w:b w:val="0"/>
          <w:sz w:val="26"/>
          <w:szCs w:val="26"/>
        </w:rPr>
        <w:tab/>
      </w:r>
      <w:r w:rsidRPr="00FF3FA5">
        <w:rPr>
          <w:b w:val="0"/>
          <w:sz w:val="26"/>
          <w:szCs w:val="26"/>
        </w:rPr>
        <w:t>Il Presidente</w:t>
      </w:r>
    </w:p>
    <w:p w14:paraId="3ECBC437" w14:textId="77777777" w:rsidR="00FD47B6" w:rsidRPr="00FF3FA5" w:rsidRDefault="00FD47B6" w:rsidP="00FD47B6">
      <w:pPr>
        <w:pStyle w:val="Corpodeltesto3"/>
        <w:spacing w:line="360" w:lineRule="auto"/>
        <w:ind w:left="6372"/>
        <w:jc w:val="both"/>
        <w:rPr>
          <w:b w:val="0"/>
          <w:sz w:val="26"/>
          <w:szCs w:val="26"/>
        </w:rPr>
      </w:pPr>
      <w:r w:rsidRPr="00FF3FA5">
        <w:rPr>
          <w:b w:val="0"/>
          <w:sz w:val="26"/>
          <w:szCs w:val="26"/>
        </w:rPr>
        <w:t xml:space="preserve">  (</w:t>
      </w:r>
      <w:r w:rsidR="00B40F8C" w:rsidRPr="00FF3FA5">
        <w:rPr>
          <w:b w:val="0"/>
          <w:sz w:val="26"/>
          <w:szCs w:val="26"/>
        </w:rPr>
        <w:t>D</w:t>
      </w:r>
      <w:r w:rsidR="004735D8" w:rsidRPr="00FF3FA5">
        <w:rPr>
          <w:b w:val="0"/>
          <w:sz w:val="26"/>
          <w:szCs w:val="26"/>
        </w:rPr>
        <w:t>ott</w:t>
      </w:r>
      <w:r w:rsidR="00B40F8C" w:rsidRPr="00FF3FA5">
        <w:rPr>
          <w:b w:val="0"/>
          <w:sz w:val="26"/>
          <w:szCs w:val="26"/>
        </w:rPr>
        <w:t xml:space="preserve">. </w:t>
      </w:r>
      <w:r w:rsidRPr="00FF3FA5">
        <w:rPr>
          <w:b w:val="0"/>
          <w:sz w:val="26"/>
          <w:szCs w:val="26"/>
        </w:rPr>
        <w:t>Domenico Meli)</w:t>
      </w:r>
      <w:r w:rsidR="004318C8" w:rsidRPr="00FF3FA5">
        <w:rPr>
          <w:b w:val="0"/>
          <w:sz w:val="26"/>
          <w:szCs w:val="26"/>
        </w:rPr>
        <w:t xml:space="preserve"> </w:t>
      </w:r>
    </w:p>
    <w:p w14:paraId="2A334228" w14:textId="77777777" w:rsidR="004318C8" w:rsidRPr="00FF3FA5" w:rsidRDefault="004318C8" w:rsidP="004318C8">
      <w:pPr>
        <w:rPr>
          <w:sz w:val="26"/>
          <w:szCs w:val="26"/>
        </w:rPr>
      </w:pPr>
    </w:p>
    <w:p w14:paraId="0B7DB9A6" w14:textId="77777777" w:rsidR="00002145" w:rsidRDefault="00002145" w:rsidP="004318C8">
      <w:pPr>
        <w:spacing w:line="360" w:lineRule="auto"/>
        <w:jc w:val="center"/>
        <w:rPr>
          <w:b/>
          <w:sz w:val="36"/>
          <w:szCs w:val="36"/>
        </w:rPr>
      </w:pPr>
    </w:p>
    <w:p w14:paraId="7147C2DC" w14:textId="77777777" w:rsidR="00CD0ECB" w:rsidRDefault="00CD0ECB" w:rsidP="00CD0EC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PROPOSTA DI N° 3 </w:t>
      </w:r>
      <w:r w:rsidRPr="00ED24D7">
        <w:rPr>
          <w:b/>
          <w:sz w:val="30"/>
          <w:szCs w:val="30"/>
        </w:rPr>
        <w:t>SEMINARI IN ABBONAMENTO IN MATERIA DI:</w:t>
      </w:r>
    </w:p>
    <w:p w14:paraId="690B5C8B" w14:textId="77777777" w:rsidR="00CD0ECB" w:rsidRDefault="00CD0ECB" w:rsidP="00CD0ECB">
      <w:pPr>
        <w:jc w:val="center"/>
        <w:rPr>
          <w:b/>
          <w:sz w:val="30"/>
          <w:szCs w:val="30"/>
        </w:rPr>
      </w:pPr>
    </w:p>
    <w:p w14:paraId="73EA2C9D" w14:textId="77777777" w:rsidR="00CD0ECB" w:rsidRPr="00ED24D7" w:rsidRDefault="00CD0ECB" w:rsidP="00CD0ECB">
      <w:pPr>
        <w:numPr>
          <w:ilvl w:val="0"/>
          <w:numId w:val="12"/>
        </w:numPr>
        <w:rPr>
          <w:b/>
          <w:sz w:val="32"/>
          <w:szCs w:val="32"/>
        </w:rPr>
      </w:pPr>
      <w:r w:rsidRPr="00ED24D7">
        <w:rPr>
          <w:b/>
          <w:sz w:val="32"/>
          <w:szCs w:val="32"/>
        </w:rPr>
        <w:t xml:space="preserve">Legge di </w:t>
      </w:r>
      <w:r>
        <w:rPr>
          <w:b/>
          <w:sz w:val="32"/>
          <w:szCs w:val="32"/>
        </w:rPr>
        <w:t>bilancio</w:t>
      </w:r>
      <w:r w:rsidRPr="00ED24D7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25</w:t>
      </w:r>
      <w:r w:rsidRPr="00ED24D7">
        <w:rPr>
          <w:b/>
          <w:sz w:val="32"/>
          <w:szCs w:val="32"/>
        </w:rPr>
        <w:t xml:space="preserve"> - Bilancio, contabilità e armonizzazione;</w:t>
      </w:r>
    </w:p>
    <w:p w14:paraId="79BE875B" w14:textId="77777777" w:rsidR="00CD0ECB" w:rsidRPr="00ED24D7" w:rsidRDefault="00CD0ECB" w:rsidP="00CD0ECB">
      <w:pPr>
        <w:numPr>
          <w:ilvl w:val="0"/>
          <w:numId w:val="12"/>
        </w:numPr>
        <w:rPr>
          <w:b/>
          <w:sz w:val="32"/>
          <w:szCs w:val="32"/>
        </w:rPr>
      </w:pPr>
      <w:r w:rsidRPr="00ED24D7">
        <w:rPr>
          <w:b/>
          <w:sz w:val="32"/>
          <w:szCs w:val="32"/>
        </w:rPr>
        <w:t>Tributi Locali</w:t>
      </w:r>
      <w:r>
        <w:rPr>
          <w:b/>
          <w:sz w:val="32"/>
          <w:szCs w:val="32"/>
        </w:rPr>
        <w:t>- novità e gestione anche alla luce della legge di bilancio 2025 ed altre novità in materia.</w:t>
      </w:r>
    </w:p>
    <w:p w14:paraId="1D5BA5DF" w14:textId="77777777" w:rsidR="00CD0ECB" w:rsidRPr="00ED24D7" w:rsidRDefault="00CD0ECB" w:rsidP="00CD0ECB">
      <w:pPr>
        <w:numPr>
          <w:ilvl w:val="0"/>
          <w:numId w:val="12"/>
        </w:numPr>
        <w:rPr>
          <w:b/>
          <w:sz w:val="32"/>
          <w:szCs w:val="32"/>
        </w:rPr>
      </w:pPr>
      <w:r w:rsidRPr="00ED24D7">
        <w:rPr>
          <w:b/>
          <w:sz w:val="32"/>
          <w:szCs w:val="32"/>
        </w:rPr>
        <w:t>Gestione del Personale dipendente</w:t>
      </w:r>
      <w:r>
        <w:rPr>
          <w:b/>
          <w:sz w:val="32"/>
          <w:szCs w:val="32"/>
        </w:rPr>
        <w:t xml:space="preserve"> negli enti locali</w:t>
      </w:r>
      <w:r w:rsidRPr="00ED24D7">
        <w:rPr>
          <w:b/>
          <w:sz w:val="32"/>
          <w:szCs w:val="32"/>
        </w:rPr>
        <w:t>.</w:t>
      </w:r>
    </w:p>
    <w:p w14:paraId="5FF72092" w14:textId="77777777" w:rsidR="00CD0ECB" w:rsidRPr="00900E9B" w:rsidRDefault="00CD0ECB" w:rsidP="00CD0ECB">
      <w:pPr>
        <w:ind w:firstLine="708"/>
        <w:jc w:val="both"/>
      </w:pPr>
    </w:p>
    <w:p w14:paraId="26A96299" w14:textId="77777777" w:rsidR="00CD0ECB" w:rsidRPr="00740B2B" w:rsidRDefault="00CD0ECB" w:rsidP="00CD0ECB">
      <w:pPr>
        <w:ind w:firstLine="708"/>
        <w:jc w:val="both"/>
        <w:rPr>
          <w:sz w:val="26"/>
          <w:szCs w:val="26"/>
        </w:rPr>
      </w:pPr>
      <w:r w:rsidRPr="00740B2B">
        <w:rPr>
          <w:sz w:val="26"/>
          <w:szCs w:val="26"/>
        </w:rPr>
        <w:t>I corsi di formazione saranno tenuti nel 20</w:t>
      </w:r>
      <w:r>
        <w:rPr>
          <w:sz w:val="26"/>
          <w:szCs w:val="26"/>
        </w:rPr>
        <w:t>25</w:t>
      </w:r>
      <w:r w:rsidRPr="00740B2B">
        <w:rPr>
          <w:sz w:val="26"/>
          <w:szCs w:val="26"/>
        </w:rPr>
        <w:t xml:space="preserve">, nelle date </w:t>
      </w:r>
      <w:proofErr w:type="gramStart"/>
      <w:r w:rsidRPr="00740B2B">
        <w:rPr>
          <w:sz w:val="26"/>
          <w:szCs w:val="26"/>
        </w:rPr>
        <w:t>sotto indicate</w:t>
      </w:r>
      <w:proofErr w:type="gramEnd"/>
      <w:r w:rsidRPr="00740B2B">
        <w:rPr>
          <w:sz w:val="26"/>
          <w:szCs w:val="26"/>
        </w:rPr>
        <w:t xml:space="preserve">, in materia di bilancio, finanziaria, gestione del bilancio, gestione del personale e tributi locali alla luce, anche, della riforma della contabilità, delle altre recenti norme e della legge di </w:t>
      </w:r>
      <w:r>
        <w:rPr>
          <w:sz w:val="26"/>
          <w:szCs w:val="26"/>
        </w:rPr>
        <w:t>bilancio 2025</w:t>
      </w:r>
      <w:r w:rsidRPr="00740B2B">
        <w:rPr>
          <w:sz w:val="26"/>
          <w:szCs w:val="26"/>
        </w:rPr>
        <w:t xml:space="preserve">, secondo </w:t>
      </w:r>
      <w:r>
        <w:rPr>
          <w:sz w:val="26"/>
          <w:szCs w:val="26"/>
        </w:rPr>
        <w:t xml:space="preserve">il </w:t>
      </w:r>
      <w:r w:rsidRPr="00740B2B">
        <w:rPr>
          <w:sz w:val="26"/>
          <w:szCs w:val="26"/>
        </w:rPr>
        <w:t xml:space="preserve">calendario </w:t>
      </w:r>
      <w:r>
        <w:rPr>
          <w:sz w:val="26"/>
          <w:szCs w:val="26"/>
        </w:rPr>
        <w:t>di seguito indicato</w:t>
      </w:r>
      <w:r w:rsidRPr="00740B2B">
        <w:rPr>
          <w:sz w:val="26"/>
          <w:szCs w:val="26"/>
        </w:rPr>
        <w:t>.</w:t>
      </w:r>
    </w:p>
    <w:p w14:paraId="4B384E17" w14:textId="77777777" w:rsidR="00CD0ECB" w:rsidRPr="009E3404" w:rsidRDefault="00CD0ECB" w:rsidP="00CD0ECB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9E3404">
        <w:rPr>
          <w:b/>
          <w:bCs/>
          <w:sz w:val="26"/>
          <w:szCs w:val="26"/>
          <w:u w:val="single"/>
        </w:rPr>
        <w:t>Ai tre corsi potranno partecipare tre dipendenti per ciascun corso.</w:t>
      </w:r>
    </w:p>
    <w:p w14:paraId="4A189F46" w14:textId="77777777" w:rsidR="00CD0ECB" w:rsidRDefault="00CD0ECB" w:rsidP="00CD0ECB">
      <w:pPr>
        <w:rPr>
          <w:sz w:val="28"/>
          <w:szCs w:val="28"/>
        </w:rPr>
      </w:pPr>
      <w:r w:rsidRPr="00740B2B">
        <w:rPr>
          <w:sz w:val="28"/>
          <w:szCs w:val="28"/>
        </w:rPr>
        <w:t>Relatori dei corsi saranno:</w:t>
      </w:r>
    </w:p>
    <w:p w14:paraId="2DA30EE2" w14:textId="77777777" w:rsidR="00CD0ECB" w:rsidRPr="00F62C79" w:rsidRDefault="00CD0ECB" w:rsidP="00CD0EC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740B2B">
        <w:rPr>
          <w:sz w:val="28"/>
          <w:szCs w:val="28"/>
        </w:rPr>
        <w:t xml:space="preserve">per il corso sulla Legge di </w:t>
      </w:r>
      <w:r>
        <w:rPr>
          <w:sz w:val="28"/>
          <w:szCs w:val="28"/>
        </w:rPr>
        <w:t>bilancio 2025</w:t>
      </w:r>
      <w:r w:rsidRPr="00740B2B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24</w:t>
      </w:r>
      <w:r w:rsidRPr="00EF2670">
        <w:rPr>
          <w:b/>
          <w:bCs/>
          <w:sz w:val="28"/>
          <w:szCs w:val="28"/>
        </w:rPr>
        <w:t xml:space="preserve"> </w:t>
      </w:r>
      <w:r w:rsidRPr="007D04F8">
        <w:rPr>
          <w:b/>
          <w:sz w:val="28"/>
          <w:szCs w:val="28"/>
        </w:rPr>
        <w:t>gennaio 20</w:t>
      </w:r>
      <w:r>
        <w:rPr>
          <w:b/>
          <w:sz w:val="28"/>
          <w:szCs w:val="28"/>
        </w:rPr>
        <w:t>25</w:t>
      </w:r>
      <w:r w:rsidRPr="007D04F8">
        <w:rPr>
          <w:b/>
          <w:sz w:val="28"/>
          <w:szCs w:val="28"/>
        </w:rPr>
        <w:t>:</w:t>
      </w:r>
    </w:p>
    <w:p w14:paraId="637EAE65" w14:textId="77777777" w:rsidR="00CD0ECB" w:rsidRPr="00F62C79" w:rsidRDefault="00CD0ECB" w:rsidP="00CD0ECB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Dott. Salvatore Bilardo – </w:t>
      </w:r>
      <w:r w:rsidRPr="004B2020">
        <w:rPr>
          <w:b w:val="0"/>
          <w:bCs/>
          <w:sz w:val="28"/>
          <w:szCs w:val="28"/>
        </w:rPr>
        <w:t>Ispettore Generale per la finanza delle PA</w:t>
      </w:r>
      <w:r>
        <w:rPr>
          <w:b w:val="0"/>
          <w:bCs/>
          <w:sz w:val="28"/>
          <w:szCs w:val="28"/>
        </w:rPr>
        <w:t xml:space="preserve"> del MEF</w:t>
      </w:r>
    </w:p>
    <w:p w14:paraId="0DF53EAC" w14:textId="77777777" w:rsidR="00CD0ECB" w:rsidRPr="00CD0ECB" w:rsidRDefault="00CD0ECB" w:rsidP="00CD0ECB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b w:val="0"/>
          <w:sz w:val="28"/>
          <w:szCs w:val="28"/>
        </w:rPr>
      </w:pPr>
      <w:r w:rsidRPr="00740B2B">
        <w:rPr>
          <w:sz w:val="28"/>
          <w:szCs w:val="28"/>
        </w:rPr>
        <w:t xml:space="preserve">Dr. Francesco Bruno – </w:t>
      </w:r>
      <w:r w:rsidRPr="00740B2B">
        <w:rPr>
          <w:b w:val="0"/>
          <w:sz w:val="28"/>
          <w:szCs w:val="28"/>
        </w:rPr>
        <w:t>Presidente onorario dell’ARDEL</w:t>
      </w:r>
      <w:r w:rsidRPr="00740B2B">
        <w:rPr>
          <w:sz w:val="28"/>
          <w:szCs w:val="28"/>
        </w:rPr>
        <w:t xml:space="preserve"> </w:t>
      </w:r>
    </w:p>
    <w:p w14:paraId="14720821" w14:textId="77777777" w:rsidR="00C66828" w:rsidRPr="00627317" w:rsidRDefault="00C66828" w:rsidP="00C66828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 w:rsidRPr="00C66828">
        <w:rPr>
          <w:sz w:val="28"/>
          <w:szCs w:val="28"/>
        </w:rPr>
        <w:t xml:space="preserve">Dott. Francesco Delfino – </w:t>
      </w:r>
      <w:r w:rsidRPr="00C66828">
        <w:rPr>
          <w:b w:val="0"/>
          <w:bCs/>
          <w:sz w:val="28"/>
          <w:szCs w:val="28"/>
        </w:rPr>
        <w:t>Esperto di finanza pubblica presso il Ministero dell’Economia (Arconet) e presso il Ministero dell’Interno (Osservatorio FL e COSFEL);</w:t>
      </w:r>
    </w:p>
    <w:p w14:paraId="75AEA3F1" w14:textId="77777777" w:rsidR="00627317" w:rsidRPr="00C66828" w:rsidRDefault="00627317" w:rsidP="00C66828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D.ssa Simona Magliacano – </w:t>
      </w:r>
      <w:r w:rsidRPr="00627317">
        <w:rPr>
          <w:b w:val="0"/>
          <w:bCs/>
          <w:sz w:val="28"/>
          <w:szCs w:val="28"/>
        </w:rPr>
        <w:t>Responsabile Relazioni Business PA Sud Italia Cassa Depositi e Prestiti</w:t>
      </w:r>
      <w:r>
        <w:rPr>
          <w:b w:val="0"/>
          <w:bCs/>
          <w:sz w:val="28"/>
          <w:szCs w:val="28"/>
        </w:rPr>
        <w:t>;</w:t>
      </w:r>
    </w:p>
    <w:p w14:paraId="47D4391B" w14:textId="77777777" w:rsidR="00CD0ECB" w:rsidRPr="00740B2B" w:rsidRDefault="00CD0ECB" w:rsidP="00CD0ECB">
      <w:pPr>
        <w:pStyle w:val="Corpodeltesto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 w:val="0"/>
          <w:sz w:val="28"/>
          <w:szCs w:val="28"/>
        </w:rPr>
      </w:pPr>
      <w:r w:rsidRPr="00740B2B">
        <w:rPr>
          <w:b w:val="0"/>
          <w:sz w:val="28"/>
          <w:szCs w:val="28"/>
        </w:rPr>
        <w:t xml:space="preserve">Per il corso in materia di tributi locali: </w:t>
      </w:r>
      <w:r w:rsidRPr="00F643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febbraio 2025</w:t>
      </w:r>
    </w:p>
    <w:p w14:paraId="339F91A8" w14:textId="77777777" w:rsidR="00CD0ECB" w:rsidRPr="00740B2B" w:rsidRDefault="00CD0ECB" w:rsidP="00CD0ECB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b w:val="0"/>
          <w:sz w:val="28"/>
          <w:szCs w:val="28"/>
        </w:rPr>
      </w:pPr>
      <w:r w:rsidRPr="00740B2B">
        <w:rPr>
          <w:sz w:val="28"/>
          <w:szCs w:val="28"/>
        </w:rPr>
        <w:t>Dr. Sergio Trovato</w:t>
      </w:r>
      <w:r w:rsidRPr="00740B2B">
        <w:rPr>
          <w:b w:val="0"/>
          <w:sz w:val="28"/>
          <w:szCs w:val="28"/>
        </w:rPr>
        <w:t xml:space="preserve"> Avvocato tributarista - Professore alla Scuola Superiore dell’Economia e delle Finanze – Esperto del Sole 24 ORE; </w:t>
      </w:r>
    </w:p>
    <w:p w14:paraId="0BA3B380" w14:textId="77777777" w:rsidR="00CD0ECB" w:rsidRPr="00740B2B" w:rsidRDefault="00CD0ECB" w:rsidP="00CD0ECB">
      <w:pPr>
        <w:pStyle w:val="Corpodeltesto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 w:val="0"/>
          <w:sz w:val="28"/>
          <w:szCs w:val="28"/>
        </w:rPr>
      </w:pPr>
      <w:r w:rsidRPr="00740B2B">
        <w:rPr>
          <w:b w:val="0"/>
          <w:sz w:val="28"/>
          <w:szCs w:val="28"/>
        </w:rPr>
        <w:t xml:space="preserve">Per il corso in materia di personale negli enti locali – </w:t>
      </w:r>
      <w:r w:rsidRPr="007D04F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D04F8">
        <w:rPr>
          <w:sz w:val="28"/>
          <w:szCs w:val="28"/>
        </w:rPr>
        <w:t xml:space="preserve"> marzo 20</w:t>
      </w:r>
      <w:r>
        <w:rPr>
          <w:sz w:val="28"/>
          <w:szCs w:val="28"/>
        </w:rPr>
        <w:t>25</w:t>
      </w:r>
    </w:p>
    <w:p w14:paraId="2229E455" w14:textId="77777777" w:rsidR="00CD0ECB" w:rsidRPr="00740B2B" w:rsidRDefault="00CD0ECB" w:rsidP="00CD0ECB">
      <w:pPr>
        <w:pStyle w:val="Corpodeltesto3"/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b w:val="0"/>
          <w:sz w:val="28"/>
          <w:szCs w:val="28"/>
        </w:rPr>
      </w:pPr>
      <w:r w:rsidRPr="00740B2B">
        <w:rPr>
          <w:sz w:val="28"/>
          <w:szCs w:val="28"/>
        </w:rPr>
        <w:t>Dr. Arturo Bianco</w:t>
      </w:r>
      <w:r w:rsidRPr="00740B2B">
        <w:rPr>
          <w:b w:val="0"/>
          <w:sz w:val="28"/>
          <w:szCs w:val="28"/>
        </w:rPr>
        <w:t xml:space="preserve"> - Consulente ARAN – Autore di pubblicazioni in materia di personale.</w:t>
      </w:r>
    </w:p>
    <w:p w14:paraId="3C295883" w14:textId="77777777" w:rsidR="00CD0ECB" w:rsidRPr="00501C15" w:rsidRDefault="00CD0ECB" w:rsidP="00CD0ECB">
      <w:pPr>
        <w:pStyle w:val="Corpodeltesto3"/>
        <w:rPr>
          <w:sz w:val="24"/>
          <w:szCs w:val="24"/>
        </w:rPr>
      </w:pPr>
      <w:r w:rsidRPr="00501C15">
        <w:rPr>
          <w:sz w:val="24"/>
          <w:szCs w:val="24"/>
        </w:rPr>
        <w:t xml:space="preserve">Le date possono subire variazioni in ordine alla emanazione di norme inerenti </w:t>
      </w:r>
      <w:proofErr w:type="gramStart"/>
      <w:r w:rsidRPr="00501C15">
        <w:rPr>
          <w:sz w:val="24"/>
          <w:szCs w:val="24"/>
        </w:rPr>
        <w:t>gli</w:t>
      </w:r>
      <w:proofErr w:type="gramEnd"/>
      <w:r w:rsidRPr="00501C15">
        <w:rPr>
          <w:sz w:val="24"/>
          <w:szCs w:val="24"/>
        </w:rPr>
        <w:t xml:space="preserve"> argomenti.</w:t>
      </w:r>
    </w:p>
    <w:p w14:paraId="193565F2" w14:textId="77777777" w:rsidR="00CD0ECB" w:rsidRPr="00E31E56" w:rsidRDefault="00CD0ECB" w:rsidP="00CD0ECB">
      <w:pPr>
        <w:pStyle w:val="Corpodeltesto3"/>
        <w:rPr>
          <w:sz w:val="28"/>
          <w:szCs w:val="28"/>
        </w:rPr>
      </w:pPr>
      <w:r>
        <w:rPr>
          <w:sz w:val="28"/>
          <w:szCs w:val="28"/>
          <w:u w:val="single"/>
        </w:rPr>
        <w:t>I</w:t>
      </w:r>
      <w:r w:rsidRPr="00CE07F0">
        <w:rPr>
          <w:sz w:val="28"/>
          <w:szCs w:val="28"/>
          <w:u w:val="single"/>
        </w:rPr>
        <w:t xml:space="preserve"> corsi</w:t>
      </w:r>
      <w:r>
        <w:rPr>
          <w:sz w:val="28"/>
          <w:szCs w:val="28"/>
          <w:u w:val="single"/>
        </w:rPr>
        <w:t xml:space="preserve"> sopra indicati</w:t>
      </w:r>
      <w:r w:rsidRPr="00CE07F0">
        <w:rPr>
          <w:sz w:val="28"/>
          <w:szCs w:val="28"/>
          <w:u w:val="single"/>
        </w:rPr>
        <w:t xml:space="preserve"> ai quali non si partecipa non possono essere recuperati</w:t>
      </w:r>
      <w:r>
        <w:rPr>
          <w:sz w:val="28"/>
          <w:szCs w:val="28"/>
        </w:rPr>
        <w:t>.</w:t>
      </w:r>
    </w:p>
    <w:p w14:paraId="3094ABEA" w14:textId="77777777" w:rsidR="00CD0ECB" w:rsidRDefault="00CD0ECB" w:rsidP="00CD0ECB">
      <w:pPr>
        <w:pStyle w:val="Corpodeltesto3"/>
        <w:ind w:firstLine="708"/>
        <w:jc w:val="both"/>
        <w:rPr>
          <w:sz w:val="28"/>
          <w:szCs w:val="28"/>
        </w:rPr>
      </w:pPr>
      <w:proofErr w:type="gramStart"/>
      <w:r w:rsidRPr="003A2CE0">
        <w:rPr>
          <w:b w:val="0"/>
          <w:sz w:val="28"/>
          <w:szCs w:val="28"/>
          <w:u w:val="single"/>
        </w:rPr>
        <w:t>Il costo complessivo dell’abbonamento ai tre corsi e per tre partecipanti per ciascun corso</w:t>
      </w:r>
      <w:r>
        <w:rPr>
          <w:b w:val="0"/>
          <w:sz w:val="28"/>
          <w:szCs w:val="28"/>
        </w:rPr>
        <w:t>,</w:t>
      </w:r>
      <w:proofErr w:type="gramEnd"/>
      <w:r w:rsidRPr="00616AB1">
        <w:rPr>
          <w:b w:val="0"/>
          <w:sz w:val="28"/>
          <w:szCs w:val="28"/>
        </w:rPr>
        <w:t xml:space="preserve"> è di </w:t>
      </w:r>
      <w:r w:rsidRPr="00616AB1">
        <w:rPr>
          <w:sz w:val="28"/>
          <w:szCs w:val="28"/>
        </w:rPr>
        <w:t xml:space="preserve">€ </w:t>
      </w:r>
      <w:r>
        <w:rPr>
          <w:sz w:val="28"/>
          <w:szCs w:val="28"/>
        </w:rPr>
        <w:t>8</w:t>
      </w:r>
      <w:r w:rsidRPr="00616AB1">
        <w:rPr>
          <w:sz w:val="28"/>
          <w:szCs w:val="28"/>
        </w:rPr>
        <w:t>00,00.</w:t>
      </w:r>
      <w:r>
        <w:rPr>
          <w:sz w:val="28"/>
          <w:szCs w:val="28"/>
        </w:rPr>
        <w:t xml:space="preserve"> </w:t>
      </w:r>
    </w:p>
    <w:p w14:paraId="5293EFEC" w14:textId="77777777" w:rsidR="00CD0ECB" w:rsidRPr="008E5FDF" w:rsidRDefault="00CD0ECB" w:rsidP="00CD0ECB">
      <w:pPr>
        <w:pStyle w:val="Corpodeltesto3"/>
        <w:ind w:firstLine="708"/>
        <w:jc w:val="both"/>
        <w:rPr>
          <w:b w:val="0"/>
          <w:sz w:val="40"/>
          <w:szCs w:val="40"/>
          <w:u w:val="single"/>
        </w:rPr>
      </w:pPr>
      <w:r w:rsidRPr="008E5FDF">
        <w:rPr>
          <w:b w:val="0"/>
          <w:sz w:val="40"/>
          <w:szCs w:val="40"/>
          <w:u w:val="single"/>
        </w:rPr>
        <w:t>LE ISCR</w:t>
      </w:r>
      <w:r>
        <w:rPr>
          <w:b w:val="0"/>
          <w:sz w:val="40"/>
          <w:szCs w:val="40"/>
          <w:u w:val="single"/>
        </w:rPr>
        <w:t>IZIONI ENTRO IL 31 DICEMBRE 2024</w:t>
      </w:r>
    </w:p>
    <w:p w14:paraId="10680841" w14:textId="77777777" w:rsidR="00CD0ECB" w:rsidRDefault="00CD0ECB" w:rsidP="00CD0ECB">
      <w:pPr>
        <w:ind w:firstLine="708"/>
        <w:rPr>
          <w:sz w:val="28"/>
          <w:szCs w:val="28"/>
        </w:rPr>
      </w:pPr>
    </w:p>
    <w:p w14:paraId="02115F16" w14:textId="77777777" w:rsidR="00CD0ECB" w:rsidRDefault="00CD0ECB" w:rsidP="00CD0ECB">
      <w:pPr>
        <w:ind w:firstLine="708"/>
        <w:rPr>
          <w:b/>
          <w:i/>
          <w:sz w:val="28"/>
          <w:szCs w:val="28"/>
        </w:rPr>
      </w:pPr>
      <w:r w:rsidRPr="00020E40">
        <w:rPr>
          <w:sz w:val="28"/>
          <w:szCs w:val="28"/>
        </w:rPr>
        <w:t>Cordiali saluti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E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F74E69">
        <w:rPr>
          <w:b/>
          <w:i/>
          <w:sz w:val="28"/>
          <w:szCs w:val="28"/>
        </w:rPr>
        <w:t>Il Presidente</w:t>
      </w:r>
      <w:r>
        <w:rPr>
          <w:b/>
          <w:i/>
          <w:sz w:val="28"/>
          <w:szCs w:val="28"/>
        </w:rPr>
        <w:t xml:space="preserve"> </w:t>
      </w:r>
    </w:p>
    <w:p w14:paraId="6F798EAE" w14:textId="77777777" w:rsidR="00CD0ECB" w:rsidRDefault="00CD0ECB" w:rsidP="00CD0ECB">
      <w:pPr>
        <w:ind w:left="637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842056">
        <w:rPr>
          <w:b/>
          <w:i/>
          <w:sz w:val="24"/>
          <w:szCs w:val="24"/>
        </w:rPr>
        <w:t>Dott. Domenico Meli</w:t>
      </w:r>
    </w:p>
    <w:p w14:paraId="25639231" w14:textId="1A55B371" w:rsidR="00CD0ECB" w:rsidRDefault="000E0E00" w:rsidP="00CD0EC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5F18A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401.35pt;margin-top:20.45pt;width:90.95pt;height:36.5pt;z-index:-251658239">
            <v:imagedata r:id="rId8" o:title="logo Halley sud #2"/>
          </v:shape>
        </w:pict>
      </w:r>
      <w:r>
        <w:rPr>
          <w:b/>
          <w:noProof/>
          <w:sz w:val="36"/>
          <w:szCs w:val="36"/>
        </w:rPr>
        <w:pict w14:anchorId="2376C98A">
          <v:shape id="Picture 1" o:spid="_x0000_s2053" type="#_x0000_t75" alt="Halley barra supe carta intest" style="position:absolute;left:0;text-align:left;margin-left:43.8pt;margin-top:9.45pt;width:97.2pt;height:29.1pt;z-index:-251658240;visibility:visible">
            <v:imagedata r:id="rId9" o:title="Halley barra supe carta intest"/>
          </v:shape>
        </w:pict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  <w:r w:rsidR="00CD0ECB">
        <w:rPr>
          <w:b/>
          <w:sz w:val="36"/>
          <w:szCs w:val="36"/>
        </w:rPr>
        <w:tab/>
      </w:r>
    </w:p>
    <w:p w14:paraId="77EC1845" w14:textId="77777777" w:rsidR="00627317" w:rsidRDefault="00627317" w:rsidP="004318C8">
      <w:pPr>
        <w:spacing w:line="360" w:lineRule="auto"/>
        <w:jc w:val="center"/>
        <w:rPr>
          <w:b/>
          <w:sz w:val="36"/>
          <w:szCs w:val="36"/>
        </w:rPr>
      </w:pPr>
    </w:p>
    <w:p w14:paraId="376C114B" w14:textId="77777777" w:rsidR="004318C8" w:rsidRPr="00BF4418" w:rsidRDefault="004318C8" w:rsidP="004318C8">
      <w:pPr>
        <w:spacing w:line="360" w:lineRule="auto"/>
        <w:jc w:val="center"/>
        <w:rPr>
          <w:b/>
          <w:sz w:val="36"/>
          <w:szCs w:val="36"/>
        </w:rPr>
      </w:pPr>
      <w:r w:rsidRPr="00BF4418">
        <w:rPr>
          <w:b/>
          <w:sz w:val="36"/>
          <w:szCs w:val="36"/>
        </w:rPr>
        <w:t>MODULO DI ADESIONE</w:t>
      </w:r>
    </w:p>
    <w:p w14:paraId="47E03865" w14:textId="77777777" w:rsidR="004318C8" w:rsidRPr="00BF4418" w:rsidRDefault="004318C8" w:rsidP="004318C8">
      <w:pPr>
        <w:spacing w:line="360" w:lineRule="auto"/>
        <w:jc w:val="center"/>
        <w:rPr>
          <w:b/>
          <w:sz w:val="36"/>
          <w:szCs w:val="36"/>
        </w:rPr>
      </w:pPr>
      <w:r w:rsidRPr="00BF4418">
        <w:rPr>
          <w:b/>
          <w:sz w:val="36"/>
          <w:szCs w:val="36"/>
        </w:rPr>
        <w:t>ANNO 20</w:t>
      </w:r>
      <w:r w:rsidR="007459CA">
        <w:rPr>
          <w:b/>
          <w:sz w:val="36"/>
          <w:szCs w:val="36"/>
        </w:rPr>
        <w:t>2</w:t>
      </w:r>
      <w:r w:rsidR="00FF3FA5">
        <w:rPr>
          <w:b/>
          <w:sz w:val="36"/>
          <w:szCs w:val="36"/>
        </w:rPr>
        <w:t>5</w:t>
      </w:r>
    </w:p>
    <w:p w14:paraId="7FE065D6" w14:textId="77777777" w:rsidR="004318C8" w:rsidRDefault="00FE4F0D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</w:t>
      </w:r>
      <w:r w:rsidR="004318C8">
        <w:rPr>
          <w:b/>
          <w:sz w:val="32"/>
          <w:szCs w:val="32"/>
        </w:rPr>
        <w:t>COMUNE</w:t>
      </w:r>
      <w:r w:rsidR="00A47FD8">
        <w:rPr>
          <w:b/>
          <w:sz w:val="32"/>
          <w:szCs w:val="32"/>
        </w:rPr>
        <w:t xml:space="preserve"> </w:t>
      </w:r>
      <w:r w:rsidR="00002145">
        <w:rPr>
          <w:b/>
          <w:sz w:val="32"/>
          <w:szCs w:val="32"/>
        </w:rPr>
        <w:t>/</w:t>
      </w:r>
      <w:r w:rsidR="009E3404">
        <w:rPr>
          <w:b/>
          <w:sz w:val="32"/>
          <w:szCs w:val="32"/>
        </w:rPr>
        <w:t xml:space="preserve"> </w:t>
      </w:r>
      <w:r w:rsidR="00F62C79">
        <w:rPr>
          <w:b/>
          <w:sz w:val="32"/>
          <w:szCs w:val="32"/>
        </w:rPr>
        <w:t xml:space="preserve">PROVINCIA </w:t>
      </w:r>
      <w:r w:rsidR="004318C8">
        <w:rPr>
          <w:b/>
          <w:sz w:val="32"/>
          <w:szCs w:val="32"/>
        </w:rPr>
        <w:t>DI</w:t>
      </w:r>
      <w:r w:rsidR="00F62C79">
        <w:rPr>
          <w:b/>
          <w:sz w:val="32"/>
          <w:szCs w:val="32"/>
        </w:rPr>
        <w:t xml:space="preserve"> </w:t>
      </w:r>
      <w:r w:rsidR="00002145">
        <w:rPr>
          <w:b/>
          <w:sz w:val="32"/>
          <w:szCs w:val="32"/>
        </w:rPr>
        <w:t>_</w:t>
      </w:r>
      <w:r w:rsidR="004318C8">
        <w:rPr>
          <w:b/>
          <w:sz w:val="32"/>
          <w:szCs w:val="32"/>
        </w:rPr>
        <w:t>__________</w:t>
      </w:r>
      <w:r w:rsidR="009E3404">
        <w:rPr>
          <w:b/>
          <w:sz w:val="32"/>
          <w:szCs w:val="32"/>
        </w:rPr>
        <w:t>_________</w:t>
      </w:r>
      <w:r w:rsidR="004318C8">
        <w:rPr>
          <w:b/>
          <w:sz w:val="32"/>
          <w:szCs w:val="32"/>
        </w:rPr>
        <w:t>___________</w:t>
      </w:r>
      <w:r w:rsidR="00A47FD8">
        <w:rPr>
          <w:b/>
          <w:sz w:val="32"/>
          <w:szCs w:val="32"/>
        </w:rPr>
        <w:t>_</w:t>
      </w:r>
      <w:r w:rsidR="004318C8">
        <w:rPr>
          <w:b/>
          <w:sz w:val="32"/>
          <w:szCs w:val="32"/>
        </w:rPr>
        <w:t xml:space="preserve"> </w:t>
      </w:r>
    </w:p>
    <w:p w14:paraId="5EAFB934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PROVINCIA DI _____________________________________________ </w:t>
      </w:r>
    </w:p>
    <w:p w14:paraId="1660E07A" w14:textId="77777777" w:rsidR="004318C8" w:rsidRPr="00BF7E7C" w:rsidRDefault="004318C8" w:rsidP="004318C8">
      <w:pPr>
        <w:spacing w:line="360" w:lineRule="auto"/>
        <w:rPr>
          <w:b/>
          <w:sz w:val="28"/>
          <w:szCs w:val="28"/>
        </w:rPr>
      </w:pPr>
      <w:r w:rsidRPr="00BF7E7C">
        <w:rPr>
          <w:b/>
          <w:sz w:val="28"/>
          <w:szCs w:val="28"/>
        </w:rPr>
        <w:t>Aderisce ai corsi di formazione e qualificazione promossi da</w:t>
      </w:r>
      <w:r w:rsidR="00002145">
        <w:rPr>
          <w:b/>
          <w:sz w:val="28"/>
          <w:szCs w:val="28"/>
        </w:rPr>
        <w:t>l Centro Addestramento Personale Enti Locali</w:t>
      </w:r>
      <w:r w:rsidRPr="00BF7E7C">
        <w:rPr>
          <w:b/>
          <w:sz w:val="28"/>
          <w:szCs w:val="28"/>
        </w:rPr>
        <w:t xml:space="preserve"> </w:t>
      </w:r>
      <w:r w:rsidR="00002145">
        <w:rPr>
          <w:b/>
          <w:sz w:val="28"/>
          <w:szCs w:val="28"/>
        </w:rPr>
        <w:t>“</w:t>
      </w:r>
      <w:r w:rsidRPr="00BF7E7C">
        <w:rPr>
          <w:b/>
          <w:sz w:val="28"/>
          <w:szCs w:val="28"/>
        </w:rPr>
        <w:t>ARDEL SICILIA</w:t>
      </w:r>
      <w:r w:rsidR="00002145">
        <w:rPr>
          <w:b/>
          <w:sz w:val="28"/>
          <w:szCs w:val="28"/>
        </w:rPr>
        <w:t>”</w:t>
      </w:r>
      <w:r w:rsidRPr="00BF7E7C">
        <w:rPr>
          <w:b/>
          <w:sz w:val="28"/>
          <w:szCs w:val="28"/>
        </w:rPr>
        <w:t>.</w:t>
      </w:r>
    </w:p>
    <w:p w14:paraId="1D9060F8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RESPONSABILE DEL PROCEDIMENTO:</w:t>
      </w:r>
    </w:p>
    <w:p w14:paraId="46E4C9DC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SIG. ______________________________________________________ </w:t>
      </w:r>
    </w:p>
    <w:p w14:paraId="5220C680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</w:p>
    <w:p w14:paraId="4E6C0493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Nella qualità di _____________________________________________ </w:t>
      </w:r>
    </w:p>
    <w:p w14:paraId="20F860B5" w14:textId="77777777" w:rsidR="00087F70" w:rsidRDefault="00087F70" w:rsidP="004318C8">
      <w:pPr>
        <w:spacing w:line="360" w:lineRule="auto"/>
        <w:rPr>
          <w:b/>
          <w:sz w:val="32"/>
          <w:szCs w:val="32"/>
        </w:rPr>
      </w:pPr>
    </w:p>
    <w:p w14:paraId="73A2C968" w14:textId="77777777" w:rsidR="004318C8" w:rsidRPr="002C568E" w:rsidRDefault="004318C8" w:rsidP="004318C8">
      <w:pPr>
        <w:spacing w:line="360" w:lineRule="auto"/>
        <w:rPr>
          <w:b/>
          <w:sz w:val="28"/>
          <w:szCs w:val="28"/>
        </w:rPr>
      </w:pPr>
      <w:r w:rsidRPr="002C568E">
        <w:rPr>
          <w:b/>
          <w:sz w:val="28"/>
          <w:szCs w:val="28"/>
        </w:rPr>
        <w:t>Determinazione di impegno di spesa n° _____ del _________</w:t>
      </w:r>
      <w:r w:rsidR="002C568E" w:rsidRPr="002C568E">
        <w:rPr>
          <w:b/>
          <w:sz w:val="28"/>
          <w:szCs w:val="28"/>
        </w:rPr>
        <w:t>(ALLEGARE)</w:t>
      </w:r>
      <w:r w:rsidRPr="002C568E">
        <w:rPr>
          <w:b/>
          <w:sz w:val="28"/>
          <w:szCs w:val="28"/>
        </w:rPr>
        <w:t xml:space="preserve"> </w:t>
      </w:r>
    </w:p>
    <w:p w14:paraId="471589D3" w14:textId="77777777" w:rsidR="004318C8" w:rsidRDefault="00ED24D7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Impegno n° ________</w:t>
      </w:r>
      <w:r w:rsidR="00087F70">
        <w:rPr>
          <w:b/>
          <w:sz w:val="32"/>
          <w:szCs w:val="32"/>
        </w:rPr>
        <w:t>Codice Univoco ____________</w:t>
      </w:r>
      <w:proofErr w:type="gramStart"/>
      <w:r w:rsidR="00087F70">
        <w:rPr>
          <w:b/>
          <w:sz w:val="32"/>
          <w:szCs w:val="32"/>
        </w:rPr>
        <w:t>_</w:t>
      </w:r>
      <w:r w:rsidR="000519CB" w:rsidRPr="000519CB">
        <w:rPr>
          <w:b/>
        </w:rPr>
        <w:t>(</w:t>
      </w:r>
      <w:proofErr w:type="gramEnd"/>
      <w:r w:rsidR="000519CB" w:rsidRPr="000519CB">
        <w:rPr>
          <w:b/>
        </w:rPr>
        <w:t>per la fattura elettronica)</w:t>
      </w:r>
    </w:p>
    <w:p w14:paraId="205544FD" w14:textId="4D40236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Recapito telefonico _________________ </w:t>
      </w:r>
      <w:r w:rsidR="00040B3C">
        <w:rPr>
          <w:b/>
          <w:sz w:val="32"/>
          <w:szCs w:val="32"/>
        </w:rPr>
        <w:t>Cellulare</w:t>
      </w:r>
      <w:r w:rsidR="000E0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</w:t>
      </w:r>
    </w:p>
    <w:p w14:paraId="02444F84" w14:textId="77777777" w:rsidR="00C028E9" w:rsidRDefault="00C028E9" w:rsidP="004318C8">
      <w:p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 mail</w:t>
      </w:r>
      <w:proofErr w:type="gramEnd"/>
      <w:r>
        <w:rPr>
          <w:b/>
          <w:sz w:val="32"/>
          <w:szCs w:val="32"/>
        </w:rPr>
        <w:t xml:space="preserve"> ________________________________________ (stampatello)</w:t>
      </w:r>
    </w:p>
    <w:p w14:paraId="11AB37DF" w14:textId="77777777" w:rsidR="004318C8" w:rsidRDefault="004318C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Trasmettere il presente modulo di adesione a mezzo:</w:t>
      </w:r>
    </w:p>
    <w:p w14:paraId="708B3356" w14:textId="77777777" w:rsidR="009E3404" w:rsidRDefault="004318C8" w:rsidP="004318C8">
      <w:pPr>
        <w:numPr>
          <w:ilvl w:val="0"/>
          <w:numId w:val="11"/>
        </w:num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 mail</w:t>
      </w:r>
      <w:proofErr w:type="gramEnd"/>
      <w:r>
        <w:rPr>
          <w:b/>
          <w:sz w:val="32"/>
          <w:szCs w:val="32"/>
        </w:rPr>
        <w:t xml:space="preserve"> </w:t>
      </w:r>
      <w:hyperlink r:id="rId10" w:history="1">
        <w:r w:rsidR="00A47FD8" w:rsidRPr="004F698A">
          <w:rPr>
            <w:rStyle w:val="Collegamentoipertestuale"/>
            <w:b/>
            <w:sz w:val="32"/>
            <w:szCs w:val="32"/>
          </w:rPr>
          <w:t>ardelsicilia@</w:t>
        </w:r>
        <w:r w:rsidR="00B716C1">
          <w:rPr>
            <w:rStyle w:val="Collegamentoipertestuale"/>
            <w:b/>
            <w:sz w:val="32"/>
            <w:szCs w:val="32"/>
          </w:rPr>
          <w:t>libero.it</w:t>
        </w:r>
      </w:hyperlink>
      <w:r w:rsidR="00983E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14:paraId="273D6C78" w14:textId="77777777" w:rsidR="004318C8" w:rsidRPr="00A47FD8" w:rsidRDefault="004318C8" w:rsidP="009E3404">
      <w:pPr>
        <w:spacing w:line="360" w:lineRule="auto"/>
        <w:ind w:left="720"/>
        <w:jc w:val="center"/>
        <w:rPr>
          <w:b/>
          <w:color w:val="FF0000"/>
          <w:sz w:val="32"/>
          <w:szCs w:val="32"/>
        </w:rPr>
      </w:pPr>
      <w:r w:rsidRPr="00A47FD8">
        <w:rPr>
          <w:b/>
          <w:color w:val="FF0000"/>
          <w:sz w:val="32"/>
          <w:szCs w:val="32"/>
        </w:rPr>
        <w:t xml:space="preserve">entro </w:t>
      </w:r>
      <w:r w:rsidRPr="00A47FD8">
        <w:rPr>
          <w:b/>
          <w:color w:val="FF0000"/>
          <w:sz w:val="32"/>
          <w:szCs w:val="32"/>
          <w:u w:val="single"/>
        </w:rPr>
        <w:t>il 3</w:t>
      </w:r>
      <w:r w:rsidR="00A869A2" w:rsidRPr="00A47FD8">
        <w:rPr>
          <w:b/>
          <w:color w:val="FF0000"/>
          <w:sz w:val="32"/>
          <w:szCs w:val="32"/>
          <w:u w:val="single"/>
        </w:rPr>
        <w:t>1 dicembre</w:t>
      </w:r>
      <w:r w:rsidRPr="00A47FD8">
        <w:rPr>
          <w:b/>
          <w:color w:val="FF0000"/>
          <w:sz w:val="32"/>
          <w:szCs w:val="32"/>
          <w:u w:val="single"/>
        </w:rPr>
        <w:t xml:space="preserve"> 20</w:t>
      </w:r>
      <w:r w:rsidR="00EE5249" w:rsidRPr="00A47FD8">
        <w:rPr>
          <w:b/>
          <w:color w:val="FF0000"/>
          <w:sz w:val="32"/>
          <w:szCs w:val="32"/>
          <w:u w:val="single"/>
        </w:rPr>
        <w:t>2</w:t>
      </w:r>
      <w:r w:rsidR="00FF3FA5">
        <w:rPr>
          <w:b/>
          <w:color w:val="FF0000"/>
          <w:sz w:val="32"/>
          <w:szCs w:val="32"/>
          <w:u w:val="single"/>
        </w:rPr>
        <w:t>4</w:t>
      </w:r>
      <w:r w:rsidRPr="00A47FD8">
        <w:rPr>
          <w:b/>
          <w:color w:val="FF0000"/>
          <w:sz w:val="32"/>
          <w:szCs w:val="32"/>
        </w:rPr>
        <w:t>.</w:t>
      </w:r>
    </w:p>
    <w:p w14:paraId="7A7705BE" w14:textId="77777777" w:rsidR="009236A0" w:rsidRDefault="004735D8" w:rsidP="004318C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Si riserva di comunicare i tre nominativi ai corsi.</w:t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  <w:r w:rsidR="004318C8">
        <w:rPr>
          <w:b/>
          <w:sz w:val="32"/>
          <w:szCs w:val="32"/>
        </w:rPr>
        <w:tab/>
      </w:r>
    </w:p>
    <w:p w14:paraId="4324352C" w14:textId="77777777" w:rsidR="008D6739" w:rsidRPr="00842056" w:rsidRDefault="004318C8" w:rsidP="001C1ECC">
      <w:pPr>
        <w:spacing w:line="360" w:lineRule="auto"/>
        <w:ind w:left="4956" w:firstLine="708"/>
        <w:rPr>
          <w:b/>
          <w:sz w:val="24"/>
          <w:szCs w:val="24"/>
        </w:rPr>
      </w:pPr>
      <w:r w:rsidRPr="00122AD2">
        <w:rPr>
          <w:b/>
          <w:sz w:val="24"/>
          <w:szCs w:val="24"/>
        </w:rPr>
        <w:t xml:space="preserve">TIMBRO E FIRMA  </w:t>
      </w:r>
    </w:p>
    <w:sectPr w:rsidR="008D6739" w:rsidRPr="00842056" w:rsidSect="00B40F8C">
      <w:headerReference w:type="default" r:id="rId11"/>
      <w:footerReference w:type="default" r:id="rId12"/>
      <w:pgSz w:w="11906" w:h="16838" w:code="9"/>
      <w:pgMar w:top="1134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6D9D" w14:textId="77777777" w:rsidR="00790F73" w:rsidRDefault="00790F73">
      <w:r>
        <w:separator/>
      </w:r>
    </w:p>
  </w:endnote>
  <w:endnote w:type="continuationSeparator" w:id="0">
    <w:p w14:paraId="70EB3B6C" w14:textId="77777777" w:rsidR="00790F73" w:rsidRDefault="00790F73">
      <w:r>
        <w:continuationSeparator/>
      </w:r>
    </w:p>
  </w:endnote>
  <w:endnote w:type="continuationNotice" w:id="1">
    <w:p w14:paraId="21AFE356" w14:textId="77777777" w:rsidR="00790F73" w:rsidRDefault="00790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7038" w14:textId="77777777" w:rsidR="00842056" w:rsidRDefault="0084205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315C4">
      <w:rPr>
        <w:noProof/>
      </w:rPr>
      <w:t>5</w:t>
    </w:r>
    <w:r>
      <w:fldChar w:fldCharType="end"/>
    </w:r>
  </w:p>
  <w:p w14:paraId="3A8800B1" w14:textId="77777777" w:rsidR="00DE09E3" w:rsidRDefault="00DE09E3">
    <w:pPr>
      <w:pStyle w:val="Pidipagina"/>
      <w:jc w:val="center"/>
      <w:rPr>
        <w:sz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44DE" w14:textId="77777777" w:rsidR="00790F73" w:rsidRDefault="00790F73">
      <w:r>
        <w:separator/>
      </w:r>
    </w:p>
  </w:footnote>
  <w:footnote w:type="continuationSeparator" w:id="0">
    <w:p w14:paraId="39C6C782" w14:textId="77777777" w:rsidR="00790F73" w:rsidRDefault="00790F73">
      <w:r>
        <w:continuationSeparator/>
      </w:r>
    </w:p>
  </w:footnote>
  <w:footnote w:type="continuationNotice" w:id="1">
    <w:p w14:paraId="574A364A" w14:textId="77777777" w:rsidR="00790F73" w:rsidRDefault="00790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1B6E" w14:textId="77777777" w:rsidR="00DE09E3" w:rsidRPr="00616AB1" w:rsidRDefault="00DE09E3" w:rsidP="00616AB1">
    <w:pPr>
      <w:pStyle w:val="Intestazione"/>
      <w:jc w:val="center"/>
      <w:rPr>
        <w:b/>
        <w:color w:val="0000FF"/>
        <w:sz w:val="36"/>
        <w:szCs w:val="36"/>
      </w:rPr>
    </w:pPr>
    <w:r w:rsidRPr="00616AB1">
      <w:rPr>
        <w:b/>
        <w:color w:val="0000FF"/>
        <w:sz w:val="36"/>
        <w:szCs w:val="36"/>
      </w:rPr>
      <w:t>Centro Addestramento Personale Enti Locali</w:t>
    </w:r>
  </w:p>
  <w:p w14:paraId="41B21D4F" w14:textId="77777777" w:rsidR="00DE09E3" w:rsidRPr="00616AB1" w:rsidRDefault="00DE09E3" w:rsidP="00912F60">
    <w:pPr>
      <w:pStyle w:val="Intestazione"/>
      <w:jc w:val="center"/>
      <w:rPr>
        <w:b/>
        <w:color w:val="FF0000"/>
        <w:sz w:val="40"/>
        <w:szCs w:val="40"/>
      </w:rPr>
    </w:pPr>
    <w:r w:rsidRPr="00616AB1">
      <w:rPr>
        <w:b/>
        <w:color w:val="FF0000"/>
        <w:sz w:val="40"/>
        <w:szCs w:val="40"/>
      </w:rPr>
      <w:t>A.R.D.E.L. SICILIA</w:t>
    </w:r>
  </w:p>
  <w:p w14:paraId="691B2B13" w14:textId="77777777" w:rsidR="00DE09E3" w:rsidRDefault="000E0E00">
    <w:pPr>
      <w:pStyle w:val="Intestazione"/>
      <w:ind w:left="3677" w:firstLine="4819"/>
      <w:rPr>
        <w:b/>
        <w:sz w:val="32"/>
      </w:rPr>
    </w:pPr>
    <w:r>
      <w:rPr>
        <w:rFonts w:ascii="Lucida Sans" w:hAnsi="Lucida Sans"/>
        <w:color w:val="FF0000"/>
        <w:sz w:val="44"/>
        <w:szCs w:val="44"/>
      </w:rPr>
      <w:pict w14:anchorId="0DBA8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2pt;height:40.2pt">
          <v:imagedata r:id="rId1" o:title=""/>
        </v:shape>
      </w:pict>
    </w:r>
  </w:p>
  <w:p w14:paraId="52506DC4" w14:textId="77777777" w:rsidR="00DE09E3" w:rsidRDefault="00DE09E3">
    <w:pPr>
      <w:pStyle w:val="Intestazione"/>
      <w:rPr>
        <w:b/>
        <w:sz w:val="36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6"/>
      </w:rPr>
      <w:t>CEFALU’</w:t>
    </w:r>
  </w:p>
  <w:p w14:paraId="728FC753" w14:textId="77777777" w:rsidR="00DE09E3" w:rsidRDefault="00DE09E3">
    <w:pPr>
      <w:pStyle w:val="Intestazione"/>
      <w:rPr>
        <w:b/>
        <w:sz w:val="24"/>
      </w:rPr>
    </w:pPr>
    <w:r>
      <w:rPr>
        <w:b/>
        <w:sz w:val="24"/>
      </w:rPr>
      <w:t>Il Presidente</w:t>
    </w:r>
    <w:r>
      <w:rPr>
        <w:b/>
        <w:sz w:val="24"/>
      </w:rPr>
      <w:tab/>
    </w:r>
    <w:r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C63"/>
    <w:multiLevelType w:val="hybridMultilevel"/>
    <w:tmpl w:val="267011AE"/>
    <w:lvl w:ilvl="0" w:tplc="73447B8C">
      <w:start w:val="185"/>
      <w:numFmt w:val="decimalZero"/>
      <w:lvlText w:val="%1"/>
      <w:lvlJc w:val="left"/>
      <w:pPr>
        <w:tabs>
          <w:tab w:val="num" w:pos="6264"/>
        </w:tabs>
        <w:ind w:left="6264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" w15:restartNumberingAfterBreak="0">
    <w:nsid w:val="0A3B38AB"/>
    <w:multiLevelType w:val="hybridMultilevel"/>
    <w:tmpl w:val="678CC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1E6E"/>
    <w:multiLevelType w:val="hybridMultilevel"/>
    <w:tmpl w:val="7A1CF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77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7421240"/>
    <w:multiLevelType w:val="hybridMultilevel"/>
    <w:tmpl w:val="05F879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2588"/>
    <w:multiLevelType w:val="hybridMultilevel"/>
    <w:tmpl w:val="B6684C7E"/>
    <w:lvl w:ilvl="0" w:tplc="C21EA058">
      <w:start w:val="185"/>
      <w:numFmt w:val="decimalZero"/>
      <w:lvlText w:val="%1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6" w15:restartNumberingAfterBreak="0">
    <w:nsid w:val="455E76FB"/>
    <w:multiLevelType w:val="hybridMultilevel"/>
    <w:tmpl w:val="A98CD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A33BA"/>
    <w:multiLevelType w:val="hybridMultilevel"/>
    <w:tmpl w:val="6E8C739E"/>
    <w:lvl w:ilvl="0" w:tplc="50FA1A6E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B63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A16E9C"/>
    <w:multiLevelType w:val="singleLevel"/>
    <w:tmpl w:val="5C8E44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712EEB"/>
    <w:multiLevelType w:val="hybridMultilevel"/>
    <w:tmpl w:val="E3DC2F7E"/>
    <w:lvl w:ilvl="0" w:tplc="D86E6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F206F"/>
    <w:multiLevelType w:val="hybridMultilevel"/>
    <w:tmpl w:val="151642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8748214">
    <w:abstractNumId w:val="5"/>
  </w:num>
  <w:num w:numId="2" w16cid:durableId="1777553857">
    <w:abstractNumId w:val="0"/>
  </w:num>
  <w:num w:numId="3" w16cid:durableId="631639931">
    <w:abstractNumId w:val="8"/>
  </w:num>
  <w:num w:numId="4" w16cid:durableId="427121630">
    <w:abstractNumId w:val="7"/>
  </w:num>
  <w:num w:numId="5" w16cid:durableId="453334238">
    <w:abstractNumId w:val="9"/>
  </w:num>
  <w:num w:numId="6" w16cid:durableId="593637699">
    <w:abstractNumId w:val="3"/>
  </w:num>
  <w:num w:numId="7" w16cid:durableId="57556465">
    <w:abstractNumId w:val="1"/>
  </w:num>
  <w:num w:numId="8" w16cid:durableId="2106921350">
    <w:abstractNumId w:val="11"/>
  </w:num>
  <w:num w:numId="9" w16cid:durableId="118380047">
    <w:abstractNumId w:val="2"/>
  </w:num>
  <w:num w:numId="10" w16cid:durableId="1326350283">
    <w:abstractNumId w:val="4"/>
  </w:num>
  <w:num w:numId="11" w16cid:durableId="1346664823">
    <w:abstractNumId w:val="6"/>
  </w:num>
  <w:num w:numId="12" w16cid:durableId="307592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C20"/>
    <w:rsid w:val="00002145"/>
    <w:rsid w:val="00031B77"/>
    <w:rsid w:val="000350BF"/>
    <w:rsid w:val="00040B3C"/>
    <w:rsid w:val="000418FC"/>
    <w:rsid w:val="000519CB"/>
    <w:rsid w:val="00053BF7"/>
    <w:rsid w:val="00054A3C"/>
    <w:rsid w:val="00055BC9"/>
    <w:rsid w:val="00065C15"/>
    <w:rsid w:val="00065D38"/>
    <w:rsid w:val="00077735"/>
    <w:rsid w:val="0008516F"/>
    <w:rsid w:val="00087F70"/>
    <w:rsid w:val="000926B9"/>
    <w:rsid w:val="000959B9"/>
    <w:rsid w:val="000A4D38"/>
    <w:rsid w:val="000B6887"/>
    <w:rsid w:val="000C00D3"/>
    <w:rsid w:val="000C7288"/>
    <w:rsid w:val="000E0E00"/>
    <w:rsid w:val="000F3D12"/>
    <w:rsid w:val="000F5334"/>
    <w:rsid w:val="00126913"/>
    <w:rsid w:val="00133BE5"/>
    <w:rsid w:val="001414CE"/>
    <w:rsid w:val="00152C20"/>
    <w:rsid w:val="00157B0C"/>
    <w:rsid w:val="00160E96"/>
    <w:rsid w:val="00194A0B"/>
    <w:rsid w:val="001A6C82"/>
    <w:rsid w:val="001B5506"/>
    <w:rsid w:val="001B6902"/>
    <w:rsid w:val="001C1ECC"/>
    <w:rsid w:val="001D0EDD"/>
    <w:rsid w:val="001D7CAF"/>
    <w:rsid w:val="001F335E"/>
    <w:rsid w:val="001F4260"/>
    <w:rsid w:val="001F429A"/>
    <w:rsid w:val="001F7C2E"/>
    <w:rsid w:val="00203859"/>
    <w:rsid w:val="00226F9B"/>
    <w:rsid w:val="00231AAE"/>
    <w:rsid w:val="0025759E"/>
    <w:rsid w:val="00266666"/>
    <w:rsid w:val="002C09DB"/>
    <w:rsid w:val="002C402E"/>
    <w:rsid w:val="002C568E"/>
    <w:rsid w:val="002E75B8"/>
    <w:rsid w:val="002F5125"/>
    <w:rsid w:val="00352B60"/>
    <w:rsid w:val="0036189F"/>
    <w:rsid w:val="0037570F"/>
    <w:rsid w:val="003A2CE0"/>
    <w:rsid w:val="003A6DA9"/>
    <w:rsid w:val="003D06DE"/>
    <w:rsid w:val="003F70C7"/>
    <w:rsid w:val="00430A91"/>
    <w:rsid w:val="004315C4"/>
    <w:rsid w:val="004318C8"/>
    <w:rsid w:val="0043663C"/>
    <w:rsid w:val="00440EFA"/>
    <w:rsid w:val="00457EA2"/>
    <w:rsid w:val="00463C4B"/>
    <w:rsid w:val="00464D62"/>
    <w:rsid w:val="004735D8"/>
    <w:rsid w:val="0047650A"/>
    <w:rsid w:val="00480695"/>
    <w:rsid w:val="00480EE6"/>
    <w:rsid w:val="00481E51"/>
    <w:rsid w:val="00482B7A"/>
    <w:rsid w:val="00487471"/>
    <w:rsid w:val="00496734"/>
    <w:rsid w:val="004B2020"/>
    <w:rsid w:val="004C000E"/>
    <w:rsid w:val="004C2443"/>
    <w:rsid w:val="004D1EB1"/>
    <w:rsid w:val="00501C15"/>
    <w:rsid w:val="00510629"/>
    <w:rsid w:val="00521CE7"/>
    <w:rsid w:val="005229D7"/>
    <w:rsid w:val="00547D56"/>
    <w:rsid w:val="00556ACB"/>
    <w:rsid w:val="005A51C6"/>
    <w:rsid w:val="005D25C7"/>
    <w:rsid w:val="005D67CF"/>
    <w:rsid w:val="005E2A90"/>
    <w:rsid w:val="005F2981"/>
    <w:rsid w:val="005F318E"/>
    <w:rsid w:val="005F5BFC"/>
    <w:rsid w:val="005F7E23"/>
    <w:rsid w:val="00604871"/>
    <w:rsid w:val="00604C8F"/>
    <w:rsid w:val="006115E5"/>
    <w:rsid w:val="00616AB1"/>
    <w:rsid w:val="00622C17"/>
    <w:rsid w:val="00627317"/>
    <w:rsid w:val="00637B05"/>
    <w:rsid w:val="00662187"/>
    <w:rsid w:val="006711AF"/>
    <w:rsid w:val="006810B0"/>
    <w:rsid w:val="00682C96"/>
    <w:rsid w:val="006854C4"/>
    <w:rsid w:val="00692B02"/>
    <w:rsid w:val="006A2CB9"/>
    <w:rsid w:val="006D2179"/>
    <w:rsid w:val="006D460C"/>
    <w:rsid w:val="006F6FD9"/>
    <w:rsid w:val="007028DC"/>
    <w:rsid w:val="00723962"/>
    <w:rsid w:val="00741691"/>
    <w:rsid w:val="00744DD3"/>
    <w:rsid w:val="007459CA"/>
    <w:rsid w:val="0076252D"/>
    <w:rsid w:val="00767267"/>
    <w:rsid w:val="007832F1"/>
    <w:rsid w:val="00790F73"/>
    <w:rsid w:val="007A791E"/>
    <w:rsid w:val="007D04F8"/>
    <w:rsid w:val="007D0FB0"/>
    <w:rsid w:val="007D362A"/>
    <w:rsid w:val="007D7E6B"/>
    <w:rsid w:val="007E1797"/>
    <w:rsid w:val="008040AD"/>
    <w:rsid w:val="0080613D"/>
    <w:rsid w:val="00825820"/>
    <w:rsid w:val="0083763E"/>
    <w:rsid w:val="00842056"/>
    <w:rsid w:val="00846ECD"/>
    <w:rsid w:val="008528EE"/>
    <w:rsid w:val="00860989"/>
    <w:rsid w:val="00862542"/>
    <w:rsid w:val="0088040E"/>
    <w:rsid w:val="00883942"/>
    <w:rsid w:val="00883966"/>
    <w:rsid w:val="008D2123"/>
    <w:rsid w:val="008D390C"/>
    <w:rsid w:val="008D65E3"/>
    <w:rsid w:val="008D6739"/>
    <w:rsid w:val="008F4682"/>
    <w:rsid w:val="008F7463"/>
    <w:rsid w:val="00910DD8"/>
    <w:rsid w:val="00912F60"/>
    <w:rsid w:val="009236A0"/>
    <w:rsid w:val="00926E00"/>
    <w:rsid w:val="00951476"/>
    <w:rsid w:val="00961ED4"/>
    <w:rsid w:val="00965E99"/>
    <w:rsid w:val="00971C95"/>
    <w:rsid w:val="009803AE"/>
    <w:rsid w:val="00983E65"/>
    <w:rsid w:val="00986CF4"/>
    <w:rsid w:val="009973A7"/>
    <w:rsid w:val="009A33AA"/>
    <w:rsid w:val="009B2970"/>
    <w:rsid w:val="009B6BBE"/>
    <w:rsid w:val="009C0C93"/>
    <w:rsid w:val="009C0F5E"/>
    <w:rsid w:val="009C2659"/>
    <w:rsid w:val="009C424F"/>
    <w:rsid w:val="009C4314"/>
    <w:rsid w:val="009C7586"/>
    <w:rsid w:val="009E3404"/>
    <w:rsid w:val="009F5D95"/>
    <w:rsid w:val="00A03EDE"/>
    <w:rsid w:val="00A04779"/>
    <w:rsid w:val="00A14FE4"/>
    <w:rsid w:val="00A47BC9"/>
    <w:rsid w:val="00A47FD8"/>
    <w:rsid w:val="00A869A2"/>
    <w:rsid w:val="00A90141"/>
    <w:rsid w:val="00A90F19"/>
    <w:rsid w:val="00AC1082"/>
    <w:rsid w:val="00AC64C3"/>
    <w:rsid w:val="00AD0E73"/>
    <w:rsid w:val="00AD6DC4"/>
    <w:rsid w:val="00AE54C7"/>
    <w:rsid w:val="00B0064E"/>
    <w:rsid w:val="00B06822"/>
    <w:rsid w:val="00B125D3"/>
    <w:rsid w:val="00B12D94"/>
    <w:rsid w:val="00B40F8C"/>
    <w:rsid w:val="00B5551E"/>
    <w:rsid w:val="00B56537"/>
    <w:rsid w:val="00B716C1"/>
    <w:rsid w:val="00B72307"/>
    <w:rsid w:val="00B72AEC"/>
    <w:rsid w:val="00B8043E"/>
    <w:rsid w:val="00B85CD1"/>
    <w:rsid w:val="00B86B55"/>
    <w:rsid w:val="00B9031D"/>
    <w:rsid w:val="00BC165F"/>
    <w:rsid w:val="00BC44FE"/>
    <w:rsid w:val="00BD1F45"/>
    <w:rsid w:val="00BE30BF"/>
    <w:rsid w:val="00BE4D06"/>
    <w:rsid w:val="00C028E9"/>
    <w:rsid w:val="00C2035B"/>
    <w:rsid w:val="00C22D42"/>
    <w:rsid w:val="00C44A07"/>
    <w:rsid w:val="00C478F9"/>
    <w:rsid w:val="00C65543"/>
    <w:rsid w:val="00C66828"/>
    <w:rsid w:val="00C7749D"/>
    <w:rsid w:val="00CD0AF8"/>
    <w:rsid w:val="00CD0ECB"/>
    <w:rsid w:val="00CE07F0"/>
    <w:rsid w:val="00CF248F"/>
    <w:rsid w:val="00D126E7"/>
    <w:rsid w:val="00D16862"/>
    <w:rsid w:val="00D22885"/>
    <w:rsid w:val="00D32F94"/>
    <w:rsid w:val="00D42DF2"/>
    <w:rsid w:val="00D51390"/>
    <w:rsid w:val="00D77509"/>
    <w:rsid w:val="00D82E11"/>
    <w:rsid w:val="00D83BDE"/>
    <w:rsid w:val="00D878AD"/>
    <w:rsid w:val="00DA3D54"/>
    <w:rsid w:val="00DC23E4"/>
    <w:rsid w:val="00DD0E13"/>
    <w:rsid w:val="00DD1608"/>
    <w:rsid w:val="00DE09E3"/>
    <w:rsid w:val="00DE6A82"/>
    <w:rsid w:val="00E016B2"/>
    <w:rsid w:val="00E130EF"/>
    <w:rsid w:val="00E16633"/>
    <w:rsid w:val="00E24BA8"/>
    <w:rsid w:val="00E60FF1"/>
    <w:rsid w:val="00E76169"/>
    <w:rsid w:val="00E827C0"/>
    <w:rsid w:val="00E82A05"/>
    <w:rsid w:val="00E834C2"/>
    <w:rsid w:val="00E87C50"/>
    <w:rsid w:val="00E932F4"/>
    <w:rsid w:val="00E94448"/>
    <w:rsid w:val="00EA0E89"/>
    <w:rsid w:val="00EA5115"/>
    <w:rsid w:val="00EA626E"/>
    <w:rsid w:val="00EB6DDF"/>
    <w:rsid w:val="00EC372D"/>
    <w:rsid w:val="00ED24D7"/>
    <w:rsid w:val="00ED48E4"/>
    <w:rsid w:val="00ED5863"/>
    <w:rsid w:val="00ED6ACD"/>
    <w:rsid w:val="00EE213C"/>
    <w:rsid w:val="00EE5249"/>
    <w:rsid w:val="00EF2670"/>
    <w:rsid w:val="00F04E8E"/>
    <w:rsid w:val="00F076AE"/>
    <w:rsid w:val="00F1135B"/>
    <w:rsid w:val="00F12EEA"/>
    <w:rsid w:val="00F21E0F"/>
    <w:rsid w:val="00F46AF2"/>
    <w:rsid w:val="00F6281A"/>
    <w:rsid w:val="00F62C79"/>
    <w:rsid w:val="00F631D4"/>
    <w:rsid w:val="00F643A3"/>
    <w:rsid w:val="00F8286E"/>
    <w:rsid w:val="00FC11C2"/>
    <w:rsid w:val="00FC5F45"/>
    <w:rsid w:val="00FD47B6"/>
    <w:rsid w:val="00FE3198"/>
    <w:rsid w:val="00FE4F0D"/>
    <w:rsid w:val="00FF1FA7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4B27836"/>
  <w15:chartTrackingRefBased/>
  <w15:docId w15:val="{CFC4A9D2-0F3E-4EA1-9F8A-DBD152C6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i/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sz w:val="28"/>
    </w:rPr>
  </w:style>
  <w:style w:type="paragraph" w:styleId="Corpotesto">
    <w:name w:val="Body Text"/>
    <w:basedOn w:val="Normale"/>
    <w:pPr>
      <w:jc w:val="both"/>
    </w:pPr>
    <w:rPr>
      <w:b/>
      <w:i/>
      <w:sz w:val="24"/>
    </w:rPr>
  </w:style>
  <w:style w:type="paragraph" w:styleId="Corpodeltesto2">
    <w:name w:val="Body Text 2"/>
    <w:basedOn w:val="Normale"/>
    <w:pPr>
      <w:jc w:val="center"/>
    </w:pPr>
    <w:rPr>
      <w:b/>
      <w:i/>
      <w:sz w:val="32"/>
    </w:rPr>
  </w:style>
  <w:style w:type="paragraph" w:styleId="Corpodeltesto3">
    <w:name w:val="Body Text 3"/>
    <w:basedOn w:val="Normale"/>
    <w:pPr>
      <w:jc w:val="center"/>
    </w:pPr>
    <w:rPr>
      <w:b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sid w:val="003A6DA9"/>
    <w:rPr>
      <w:color w:val="800080"/>
      <w:u w:val="single"/>
    </w:rPr>
  </w:style>
  <w:style w:type="character" w:customStyle="1" w:styleId="linkneltesto">
    <w:name w:val="link_nel_testo"/>
    <w:basedOn w:val="Carpredefinitoparagrafo"/>
    <w:rsid w:val="00951476"/>
  </w:style>
  <w:style w:type="paragraph" w:styleId="Testofumetto">
    <w:name w:val="Balloon Text"/>
    <w:basedOn w:val="Normale"/>
    <w:semiHidden/>
    <w:rsid w:val="0043663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827C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E827C0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842056"/>
  </w:style>
  <w:style w:type="character" w:styleId="Enfasicorsivo">
    <w:name w:val="Emphasis"/>
    <w:uiPriority w:val="20"/>
    <w:qFormat/>
    <w:rsid w:val="001F7C2E"/>
    <w:rPr>
      <w:i/>
      <w:iCs/>
    </w:rPr>
  </w:style>
  <w:style w:type="character" w:styleId="Menzionenonrisolta">
    <w:name w:val="Unresolved Mention"/>
    <w:uiPriority w:val="99"/>
    <w:semiHidden/>
    <w:unhideWhenUsed/>
    <w:rsid w:val="009E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delsicilia@liber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delsicili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Convegno di studi</vt:lpstr>
    </vt:vector>
  </TitlesOfParts>
  <Company> </Company>
  <LinksUpToDate>false</LinksUpToDate>
  <CharactersWithSpaces>6382</CharactersWithSpaces>
  <SharedDoc>false</SharedDoc>
  <HLinks>
    <vt:vector size="12" baseType="variant">
      <vt:variant>
        <vt:i4>6750281</vt:i4>
      </vt:variant>
      <vt:variant>
        <vt:i4>3</vt:i4>
      </vt:variant>
      <vt:variant>
        <vt:i4>0</vt:i4>
      </vt:variant>
      <vt:variant>
        <vt:i4>5</vt:i4>
      </vt:variant>
      <vt:variant>
        <vt:lpwstr>mailto:ardelsicilia@gmail.com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mailto:ardelsicilia@libero.it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Convegno di studi</dc:title>
  <dc:subject/>
  <dc:creator>utente1</dc:creator>
  <cp:keywords/>
  <cp:lastModifiedBy>Domenico Meli</cp:lastModifiedBy>
  <cp:revision>6</cp:revision>
  <cp:lastPrinted>2024-10-04T10:58:00Z</cp:lastPrinted>
  <dcterms:created xsi:type="dcterms:W3CDTF">2024-11-01T13:49:00Z</dcterms:created>
  <dcterms:modified xsi:type="dcterms:W3CDTF">2024-11-14T17:19:00Z</dcterms:modified>
</cp:coreProperties>
</file>